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24C" w:rsidRPr="00904165" w:rsidRDefault="00A7224C">
      <w:pPr>
        <w:rPr>
          <w:rFonts w:asciiTheme="minorHAnsi" w:hAnsiTheme="minorHAnsi" w:cstheme="minorHAnsi"/>
          <w:sz w:val="26"/>
          <w:szCs w:val="26"/>
        </w:rPr>
      </w:pPr>
    </w:p>
    <w:p w:rsidR="00C86C8C" w:rsidRPr="00904165" w:rsidRDefault="00C86C8C">
      <w:pPr>
        <w:rPr>
          <w:rFonts w:asciiTheme="minorHAnsi" w:hAnsiTheme="minorHAnsi" w:cstheme="minorHAnsi"/>
          <w:sz w:val="26"/>
          <w:szCs w:val="26"/>
        </w:rPr>
      </w:pPr>
    </w:p>
    <w:p w:rsidR="00CE0295" w:rsidRPr="00904165" w:rsidRDefault="00B064D0">
      <w:pPr>
        <w:rPr>
          <w:rFonts w:asciiTheme="minorHAnsi" w:hAnsiTheme="minorHAnsi" w:cstheme="minorHAnsi"/>
          <w:sz w:val="34"/>
          <w:szCs w:val="34"/>
        </w:rPr>
      </w:pPr>
      <w:r w:rsidRPr="00904165">
        <w:rPr>
          <w:rFonts w:asciiTheme="minorHAnsi" w:hAnsiTheme="minorHAnsi" w:cstheme="minorHAnsi"/>
          <w:b/>
          <w:bCs/>
          <w:sz w:val="34"/>
          <w:szCs w:val="34"/>
        </w:rPr>
        <w:t>Vom Fraulenzen bis zur Kraft-Tankstelle – Entschleunig</w:t>
      </w:r>
      <w:r w:rsidR="00D21CD9" w:rsidRPr="00904165">
        <w:rPr>
          <w:rFonts w:asciiTheme="minorHAnsi" w:hAnsiTheme="minorHAnsi" w:cstheme="minorHAnsi"/>
          <w:b/>
          <w:bCs/>
          <w:sz w:val="34"/>
          <w:szCs w:val="34"/>
        </w:rPr>
        <w:t xml:space="preserve">en lernen </w:t>
      </w:r>
      <w:r w:rsidRPr="00904165">
        <w:rPr>
          <w:rFonts w:asciiTheme="minorHAnsi" w:hAnsiTheme="minorHAnsi" w:cstheme="minorHAnsi"/>
          <w:b/>
          <w:bCs/>
          <w:sz w:val="34"/>
          <w:szCs w:val="34"/>
        </w:rPr>
        <w:t>im Klösterreich</w:t>
      </w:r>
    </w:p>
    <w:p w:rsidR="00CE0295" w:rsidRPr="00904165" w:rsidRDefault="00CE0295">
      <w:pPr>
        <w:rPr>
          <w:rFonts w:asciiTheme="minorHAnsi" w:hAnsiTheme="minorHAnsi" w:cstheme="minorHAnsi"/>
          <w:sz w:val="26"/>
          <w:szCs w:val="26"/>
        </w:rPr>
      </w:pPr>
    </w:p>
    <w:p w:rsidR="00F950F7" w:rsidRDefault="00B852E2" w:rsidP="002C06F8">
      <w:pPr>
        <w:spacing w:line="276" w:lineRule="auto"/>
        <w:jc w:val="both"/>
        <w:rPr>
          <w:rFonts w:asciiTheme="minorHAnsi" w:hAnsiTheme="minorHAnsi" w:cstheme="minorHAnsi"/>
          <w:sz w:val="26"/>
          <w:szCs w:val="26"/>
        </w:rPr>
      </w:pPr>
      <w:r w:rsidRPr="00011AAC">
        <w:rPr>
          <w:rFonts w:asciiTheme="minorHAnsi" w:hAnsiTheme="minorHAnsi" w:cstheme="minorHAnsi"/>
          <w:sz w:val="26"/>
          <w:szCs w:val="26"/>
        </w:rPr>
        <w:t>Mehr als ein Viertel der Deutschen wünscht sich, auch nach der Corona-Krise mehr Zeit für sich selbst zu haben und für jeden zweiten Österreicher ist Entschl</w:t>
      </w:r>
      <w:r w:rsidR="001C157B" w:rsidRPr="00011AAC">
        <w:rPr>
          <w:rFonts w:asciiTheme="minorHAnsi" w:hAnsiTheme="minorHAnsi" w:cstheme="minorHAnsi"/>
          <w:sz w:val="26"/>
          <w:szCs w:val="26"/>
        </w:rPr>
        <w:t>e</w:t>
      </w:r>
      <w:r w:rsidRPr="00011AAC">
        <w:rPr>
          <w:rFonts w:asciiTheme="minorHAnsi" w:hAnsiTheme="minorHAnsi" w:cstheme="minorHAnsi"/>
          <w:sz w:val="26"/>
          <w:szCs w:val="26"/>
        </w:rPr>
        <w:t xml:space="preserve">unigung nach der Corona-Zeit wichtiger als zuvor. </w:t>
      </w:r>
      <w:r w:rsidR="001C157B" w:rsidRPr="00011AAC">
        <w:rPr>
          <w:rFonts w:asciiTheme="minorHAnsi" w:hAnsiTheme="minorHAnsi" w:cstheme="minorHAnsi"/>
          <w:sz w:val="26"/>
          <w:szCs w:val="26"/>
        </w:rPr>
        <w:t xml:space="preserve">Zu diesen Ergebnissen </w:t>
      </w:r>
      <w:r w:rsidR="00011AAC" w:rsidRPr="00011AAC">
        <w:rPr>
          <w:rFonts w:asciiTheme="minorHAnsi" w:hAnsiTheme="minorHAnsi" w:cstheme="minorHAnsi"/>
          <w:sz w:val="26"/>
          <w:szCs w:val="26"/>
        </w:rPr>
        <w:t>kommen aktuelle Studien in beiden Ländern</w:t>
      </w:r>
      <w:r w:rsidR="0044214A">
        <w:rPr>
          <w:rFonts w:asciiTheme="minorHAnsi" w:hAnsiTheme="minorHAnsi" w:cstheme="minorHAnsi"/>
          <w:sz w:val="26"/>
          <w:szCs w:val="26"/>
        </w:rPr>
        <w:t>*</w:t>
      </w:r>
      <w:r w:rsidR="00011AAC" w:rsidRPr="00011AAC">
        <w:rPr>
          <w:rFonts w:asciiTheme="minorHAnsi" w:hAnsiTheme="minorHAnsi" w:cstheme="minorHAnsi"/>
          <w:sz w:val="26"/>
          <w:szCs w:val="26"/>
        </w:rPr>
        <w:t>.</w:t>
      </w:r>
      <w:r w:rsidR="001C157B" w:rsidRPr="00011AAC">
        <w:rPr>
          <w:rFonts w:asciiTheme="minorHAnsi" w:hAnsiTheme="minorHAnsi" w:cstheme="minorHAnsi"/>
          <w:sz w:val="26"/>
          <w:szCs w:val="26"/>
        </w:rPr>
        <w:t xml:space="preserve"> </w:t>
      </w:r>
      <w:r w:rsidR="0044214A">
        <w:rPr>
          <w:rFonts w:asciiTheme="minorHAnsi" w:hAnsiTheme="minorHAnsi" w:cstheme="minorHAnsi"/>
          <w:sz w:val="26"/>
          <w:szCs w:val="26"/>
        </w:rPr>
        <w:t xml:space="preserve">Um diese neue Lebensweise im Alltag nachhaltig zu etablieren, eignen sich entspannte Auszeiten in den Stiften und Orden von Klösterreich. </w:t>
      </w:r>
      <w:r w:rsidR="00C118F8">
        <w:rPr>
          <w:rFonts w:asciiTheme="minorHAnsi" w:hAnsiTheme="minorHAnsi" w:cstheme="minorHAnsi"/>
          <w:sz w:val="26"/>
          <w:szCs w:val="26"/>
        </w:rPr>
        <w:t xml:space="preserve">„Für einen Großteil der Gäste, die zu uns kommen, sind die </w:t>
      </w:r>
      <w:r w:rsidR="00356386">
        <w:rPr>
          <w:rFonts w:asciiTheme="minorHAnsi" w:hAnsiTheme="minorHAnsi" w:cstheme="minorHAnsi"/>
          <w:sz w:val="26"/>
          <w:szCs w:val="26"/>
        </w:rPr>
        <w:t>Ruhe und Entschleunigung, die man hier erfahren kann, ein ganz wesentlicher Faktor“, erläutert Manuel Lampe, Geschäftsführer von Klösterreich. In dem Verein haben sich 27 Stifte und Orden vorwiegend aus Österreich und Deutschland zusammengeschlossen, die mit einem vielfältigen kulturellen und touristischen Angebot offen für Besucher sind.</w:t>
      </w:r>
      <w:r w:rsidR="004E5491">
        <w:rPr>
          <w:rFonts w:asciiTheme="minorHAnsi" w:hAnsiTheme="minorHAnsi" w:cstheme="minorHAnsi"/>
          <w:sz w:val="26"/>
          <w:szCs w:val="26"/>
        </w:rPr>
        <w:t xml:space="preserve"> </w:t>
      </w:r>
      <w:r w:rsidR="00F950F7">
        <w:rPr>
          <w:rFonts w:asciiTheme="minorHAnsi" w:hAnsiTheme="minorHAnsi" w:cstheme="minorHAnsi"/>
          <w:sz w:val="26"/>
          <w:szCs w:val="26"/>
        </w:rPr>
        <w:t>Für a</w:t>
      </w:r>
      <w:r w:rsidR="004E5491">
        <w:rPr>
          <w:rFonts w:asciiTheme="minorHAnsi" w:hAnsiTheme="minorHAnsi" w:cstheme="minorHAnsi"/>
          <w:sz w:val="26"/>
          <w:szCs w:val="26"/>
        </w:rPr>
        <w:t>lle, die</w:t>
      </w:r>
      <w:r w:rsidR="00F950F7">
        <w:rPr>
          <w:rFonts w:asciiTheme="minorHAnsi" w:hAnsiTheme="minorHAnsi" w:cstheme="minorHAnsi"/>
          <w:sz w:val="26"/>
          <w:szCs w:val="26"/>
        </w:rPr>
        <w:t xml:space="preserve"> ein weniger stressiges Leben führen und entspannter werden möchten, gibt es im Klösterreich eine große Auswahl an </w:t>
      </w:r>
      <w:r w:rsidR="004E5491">
        <w:rPr>
          <w:rFonts w:asciiTheme="minorHAnsi" w:hAnsiTheme="minorHAnsi" w:cstheme="minorHAnsi"/>
          <w:sz w:val="26"/>
          <w:szCs w:val="26"/>
        </w:rPr>
        <w:t>professionell geleiteten Kursen</w:t>
      </w:r>
      <w:r w:rsidR="00F950F7">
        <w:rPr>
          <w:rFonts w:asciiTheme="minorHAnsi" w:hAnsiTheme="minorHAnsi" w:cstheme="minorHAnsi"/>
          <w:sz w:val="26"/>
          <w:szCs w:val="26"/>
        </w:rPr>
        <w:t xml:space="preserve">. </w:t>
      </w:r>
    </w:p>
    <w:p w:rsidR="00356386" w:rsidRPr="00011AAC" w:rsidRDefault="00F950F7" w:rsidP="002C06F8">
      <w:pPr>
        <w:spacing w:line="276" w:lineRule="auto"/>
        <w:jc w:val="both"/>
        <w:rPr>
          <w:rFonts w:asciiTheme="minorHAnsi" w:hAnsiTheme="minorHAnsi" w:cstheme="minorHAnsi"/>
          <w:sz w:val="26"/>
          <w:szCs w:val="26"/>
        </w:rPr>
      </w:pPr>
      <w:r>
        <w:rPr>
          <w:rFonts w:asciiTheme="minorHAnsi" w:hAnsiTheme="minorHAnsi" w:cstheme="minorHAnsi"/>
          <w:sz w:val="26"/>
          <w:szCs w:val="26"/>
        </w:rPr>
        <w:t xml:space="preserve">Einige Beispiele: </w:t>
      </w:r>
    </w:p>
    <w:p w:rsidR="0044214A" w:rsidRDefault="00F950F7" w:rsidP="00027A4B">
      <w:pPr>
        <w:pStyle w:val="Listenabsatz"/>
        <w:numPr>
          <w:ilvl w:val="0"/>
          <w:numId w:val="2"/>
        </w:numPr>
        <w:spacing w:line="276" w:lineRule="auto"/>
        <w:jc w:val="both"/>
        <w:rPr>
          <w:rFonts w:cstheme="minorHAnsi"/>
          <w:sz w:val="26"/>
          <w:szCs w:val="26"/>
        </w:rPr>
      </w:pPr>
      <w:r w:rsidRPr="00027A4B">
        <w:rPr>
          <w:rFonts w:cstheme="minorHAnsi"/>
          <w:sz w:val="26"/>
          <w:szCs w:val="26"/>
        </w:rPr>
        <w:t xml:space="preserve">Zur Ruhe kommen und den inneren Frieden finden – das sind die Eckpfeiler des Seminars „Im Einklang mit der Stille“, das Anfang Oktober im Stift Schlägl im </w:t>
      </w:r>
      <w:r w:rsidR="007B3795" w:rsidRPr="00027A4B">
        <w:rPr>
          <w:rFonts w:cstheme="minorHAnsi"/>
          <w:sz w:val="26"/>
          <w:szCs w:val="26"/>
        </w:rPr>
        <w:t xml:space="preserve">oberösterreichischen </w:t>
      </w:r>
      <w:r w:rsidRPr="00027A4B">
        <w:rPr>
          <w:rFonts w:cstheme="minorHAnsi"/>
          <w:sz w:val="26"/>
          <w:szCs w:val="26"/>
        </w:rPr>
        <w:t>Böhmerwald stattfindet. Durch einfache Medi</w:t>
      </w:r>
      <w:r w:rsidR="007B3795" w:rsidRPr="00027A4B">
        <w:rPr>
          <w:rFonts w:cstheme="minorHAnsi"/>
          <w:sz w:val="26"/>
          <w:szCs w:val="26"/>
        </w:rPr>
        <w:t>tationsübungen und eine Einführung in die „Stille Medi</w:t>
      </w:r>
      <w:r w:rsidR="00E4382E">
        <w:rPr>
          <w:rFonts w:cstheme="minorHAnsi"/>
          <w:sz w:val="26"/>
          <w:szCs w:val="26"/>
        </w:rPr>
        <w:t>t</w:t>
      </w:r>
      <w:r w:rsidR="007B3795" w:rsidRPr="00027A4B">
        <w:rPr>
          <w:rFonts w:cstheme="minorHAnsi"/>
          <w:sz w:val="26"/>
          <w:szCs w:val="26"/>
        </w:rPr>
        <w:t xml:space="preserve">ation“ lernen die Teilnehmer loszulassen. Übernachtet und gespeist wird im </w:t>
      </w:r>
      <w:r w:rsidR="00273A91" w:rsidRPr="00027A4B">
        <w:rPr>
          <w:rFonts w:cstheme="minorHAnsi"/>
          <w:sz w:val="26"/>
          <w:szCs w:val="26"/>
        </w:rPr>
        <w:t xml:space="preserve">Seminarzentrum des </w:t>
      </w:r>
      <w:r w:rsidR="00A21C39" w:rsidRPr="00027A4B">
        <w:rPr>
          <w:rFonts w:cstheme="minorHAnsi"/>
          <w:sz w:val="26"/>
          <w:szCs w:val="26"/>
        </w:rPr>
        <w:t xml:space="preserve">Stiftes, das auch für seine Brauerei berühmt ist. </w:t>
      </w:r>
      <w:r w:rsidR="007B3795" w:rsidRPr="00027A4B">
        <w:rPr>
          <w:rFonts w:cstheme="minorHAnsi"/>
          <w:sz w:val="26"/>
          <w:szCs w:val="26"/>
        </w:rPr>
        <w:t>Wer möchte</w:t>
      </w:r>
      <w:r w:rsidR="00A21C39" w:rsidRPr="00027A4B">
        <w:rPr>
          <w:rFonts w:cstheme="minorHAnsi"/>
          <w:sz w:val="26"/>
          <w:szCs w:val="26"/>
        </w:rPr>
        <w:t>,</w:t>
      </w:r>
      <w:r w:rsidR="007B3795" w:rsidRPr="00027A4B">
        <w:rPr>
          <w:rFonts w:cstheme="minorHAnsi"/>
          <w:sz w:val="26"/>
          <w:szCs w:val="26"/>
        </w:rPr>
        <w:t xml:space="preserve"> kann zudem beim Chorgebet der 36 Mitbrüder des Konvents dabei sein.</w:t>
      </w:r>
    </w:p>
    <w:p w:rsidR="00027A4B" w:rsidRDefault="00232771" w:rsidP="00232771">
      <w:pPr>
        <w:pStyle w:val="Listenabsatz"/>
        <w:numPr>
          <w:ilvl w:val="0"/>
          <w:numId w:val="2"/>
        </w:numPr>
        <w:spacing w:line="276" w:lineRule="auto"/>
        <w:jc w:val="both"/>
        <w:rPr>
          <w:rFonts w:cstheme="minorHAnsi"/>
          <w:sz w:val="26"/>
          <w:szCs w:val="26"/>
        </w:rPr>
      </w:pPr>
      <w:r>
        <w:rPr>
          <w:rFonts w:cstheme="minorHAnsi"/>
          <w:sz w:val="26"/>
          <w:szCs w:val="26"/>
        </w:rPr>
        <w:t>Eine „Kraft-Tankstelle für Männer“ bietet d</w:t>
      </w:r>
      <w:r w:rsidR="00027A4B" w:rsidRPr="00232771">
        <w:rPr>
          <w:rFonts w:cstheme="minorHAnsi"/>
          <w:sz w:val="26"/>
          <w:szCs w:val="26"/>
        </w:rPr>
        <w:t xml:space="preserve">ie Zisterzienser-Abtei Stift Zwettl </w:t>
      </w:r>
      <w:r>
        <w:rPr>
          <w:rFonts w:cstheme="minorHAnsi"/>
          <w:sz w:val="26"/>
          <w:szCs w:val="26"/>
        </w:rPr>
        <w:t xml:space="preserve">in </w:t>
      </w:r>
      <w:r w:rsidR="00D21CD9">
        <w:rPr>
          <w:rFonts w:cstheme="minorHAnsi"/>
          <w:sz w:val="26"/>
          <w:szCs w:val="26"/>
        </w:rPr>
        <w:t>Niederösterreich</w:t>
      </w:r>
      <w:r>
        <w:rPr>
          <w:rFonts w:cstheme="minorHAnsi"/>
          <w:sz w:val="26"/>
          <w:szCs w:val="26"/>
        </w:rPr>
        <w:t>. Das Retreat-Wochenende Mitte August zeigt auf, wie Man(n) aus dem Alltag, dem Funktionieren, Leisten und Kämpfen aussteigen kann. Die Themen Achtsamkeit, Dankbarkeit und Mitgefühl stehen im Mittelpunkt von fachlichen Impulsen und Erfahrungsaustausch. Die Teilnehmer</w:t>
      </w:r>
      <w:r w:rsidR="00E4382E">
        <w:rPr>
          <w:rFonts w:cstheme="minorHAnsi"/>
          <w:sz w:val="26"/>
          <w:szCs w:val="26"/>
        </w:rPr>
        <w:t xml:space="preserve">, die im Bildungshaus übernachten, das Teil des Jahrhunderte alten </w:t>
      </w:r>
      <w:r w:rsidR="00E4382E">
        <w:rPr>
          <w:rFonts w:cstheme="minorHAnsi"/>
          <w:sz w:val="26"/>
          <w:szCs w:val="26"/>
        </w:rPr>
        <w:lastRenderedPageBreak/>
        <w:t xml:space="preserve">Klosters ist, </w:t>
      </w:r>
      <w:r>
        <w:rPr>
          <w:rFonts w:cstheme="minorHAnsi"/>
          <w:sz w:val="26"/>
          <w:szCs w:val="26"/>
        </w:rPr>
        <w:t>nehmen umfangreiche Übung</w:t>
      </w:r>
      <w:r w:rsidR="00E4382E">
        <w:rPr>
          <w:rFonts w:cstheme="minorHAnsi"/>
          <w:sz w:val="26"/>
          <w:szCs w:val="26"/>
        </w:rPr>
        <w:t>s-Programme</w:t>
      </w:r>
      <w:r>
        <w:rPr>
          <w:rFonts w:cstheme="minorHAnsi"/>
          <w:sz w:val="26"/>
          <w:szCs w:val="26"/>
        </w:rPr>
        <w:t xml:space="preserve"> und Audio-Anleitungen für zuhause </w:t>
      </w:r>
      <w:r w:rsidR="00E4382E">
        <w:rPr>
          <w:rFonts w:cstheme="minorHAnsi"/>
          <w:sz w:val="26"/>
          <w:szCs w:val="26"/>
        </w:rPr>
        <w:t>mit.</w:t>
      </w:r>
    </w:p>
    <w:p w:rsidR="00E4382E" w:rsidRDefault="00E4382E" w:rsidP="00232771">
      <w:pPr>
        <w:pStyle w:val="Listenabsatz"/>
        <w:numPr>
          <w:ilvl w:val="0"/>
          <w:numId w:val="2"/>
        </w:numPr>
        <w:spacing w:line="276" w:lineRule="auto"/>
        <w:jc w:val="both"/>
        <w:rPr>
          <w:rFonts w:cstheme="minorHAnsi"/>
          <w:sz w:val="26"/>
          <w:szCs w:val="26"/>
        </w:rPr>
      </w:pPr>
      <w:r>
        <w:rPr>
          <w:rFonts w:cstheme="minorHAnsi"/>
          <w:sz w:val="26"/>
          <w:szCs w:val="26"/>
        </w:rPr>
        <w:t xml:space="preserve">Speziell für </w:t>
      </w:r>
      <w:r w:rsidR="00866E64">
        <w:rPr>
          <w:rFonts w:cstheme="minorHAnsi"/>
          <w:sz w:val="26"/>
          <w:szCs w:val="26"/>
        </w:rPr>
        <w:t>Frauen</w:t>
      </w:r>
      <w:r>
        <w:rPr>
          <w:rFonts w:cstheme="minorHAnsi"/>
          <w:sz w:val="26"/>
          <w:szCs w:val="26"/>
        </w:rPr>
        <w:t xml:space="preserve"> konzipiert </w:t>
      </w:r>
      <w:r w:rsidR="00866E64">
        <w:rPr>
          <w:rFonts w:cstheme="minorHAnsi"/>
          <w:sz w:val="26"/>
          <w:szCs w:val="26"/>
        </w:rPr>
        <w:t>ist das Angebot „Fraulenzen“ des Klosters Wernberg in Kärnten. Die einwöchigen Wanderexerzitien im August beinhalten unter anderem halbtägige Wanderungen, Körper- und Wahrnehmungs-Übungen, Meditation, Impulse in der Gruppe, tägliche Begleitgespräche und die abendliche Frauenliturgie. Die Teilnehmerinnen haben die Wahl zwischen verschiedenen klösterlichen Einzelzimmern oder Standard-Einzelzimmern mit Dusche und WC.</w:t>
      </w:r>
    </w:p>
    <w:p w:rsidR="00F950F7" w:rsidRPr="00B064D0" w:rsidRDefault="002937CD" w:rsidP="00CD5997">
      <w:pPr>
        <w:pStyle w:val="Listenabsatz"/>
        <w:numPr>
          <w:ilvl w:val="0"/>
          <w:numId w:val="2"/>
        </w:numPr>
        <w:spacing w:line="276" w:lineRule="auto"/>
        <w:jc w:val="both"/>
        <w:rPr>
          <w:rFonts w:cstheme="minorHAnsi"/>
          <w:sz w:val="26"/>
          <w:szCs w:val="26"/>
        </w:rPr>
      </w:pPr>
      <w:r>
        <w:rPr>
          <w:rFonts w:cstheme="minorHAnsi"/>
          <w:sz w:val="26"/>
          <w:szCs w:val="26"/>
        </w:rPr>
        <w:t>Das Exerzitienhaus des Benediktinerstifts Göttweig in der Wachau ist ein Ort der Einkehr. Gäste können sich dort ganz individuell für drei bis fünf Tage in die Stille zurückziehen, ihr Leben neu ordnen und Ballast abwerfen</w:t>
      </w:r>
      <w:r w:rsidR="00FE0E44">
        <w:rPr>
          <w:rFonts w:cstheme="minorHAnsi"/>
          <w:sz w:val="26"/>
          <w:szCs w:val="26"/>
        </w:rPr>
        <w:t xml:space="preserve">. Dabei wird jeder Gast </w:t>
      </w:r>
      <w:r>
        <w:rPr>
          <w:rFonts w:cstheme="minorHAnsi"/>
          <w:sz w:val="26"/>
          <w:szCs w:val="26"/>
        </w:rPr>
        <w:t xml:space="preserve">von einem der Mönche spirituell begleitet. </w:t>
      </w:r>
      <w:r w:rsidR="00FE0E44">
        <w:rPr>
          <w:rFonts w:cstheme="minorHAnsi"/>
          <w:sz w:val="26"/>
          <w:szCs w:val="26"/>
        </w:rPr>
        <w:t xml:space="preserve">Für alle, die die Atmosphäre von Einkehrtagen </w:t>
      </w:r>
      <w:r w:rsidR="00B064D0">
        <w:rPr>
          <w:rFonts w:cstheme="minorHAnsi"/>
          <w:sz w:val="26"/>
          <w:szCs w:val="26"/>
        </w:rPr>
        <w:t xml:space="preserve">in das eigene Zuhause </w:t>
      </w:r>
      <w:r w:rsidR="00641616">
        <w:rPr>
          <w:rFonts w:cstheme="minorHAnsi"/>
          <w:sz w:val="26"/>
          <w:szCs w:val="26"/>
        </w:rPr>
        <w:t>holen</w:t>
      </w:r>
      <w:r w:rsidR="00B064D0">
        <w:rPr>
          <w:rFonts w:cstheme="minorHAnsi"/>
          <w:sz w:val="26"/>
          <w:szCs w:val="26"/>
        </w:rPr>
        <w:t xml:space="preserve"> möchten, hat Stift Göttweig mehrere Online-Kurse ins Leben gerufen, die ein Stück Auszeit und Nahrung für die Seele in den Alltag bringen.</w:t>
      </w:r>
    </w:p>
    <w:p w:rsidR="002168D9" w:rsidRPr="0044214A" w:rsidRDefault="002168D9" w:rsidP="00CD5997">
      <w:pPr>
        <w:spacing w:line="276" w:lineRule="auto"/>
        <w:jc w:val="both"/>
        <w:rPr>
          <w:rFonts w:asciiTheme="minorHAnsi" w:hAnsiTheme="minorHAnsi" w:cstheme="minorHAnsi"/>
          <w:sz w:val="26"/>
          <w:szCs w:val="26"/>
        </w:rPr>
      </w:pPr>
      <w:r w:rsidRPr="0044214A">
        <w:rPr>
          <w:rFonts w:asciiTheme="minorHAnsi" w:hAnsiTheme="minorHAnsi" w:cstheme="minorHAnsi"/>
          <w:sz w:val="26"/>
          <w:szCs w:val="26"/>
        </w:rPr>
        <w:t xml:space="preserve">Weitere Infos zu den </w:t>
      </w:r>
      <w:r w:rsidR="00404986" w:rsidRPr="0044214A">
        <w:rPr>
          <w:rFonts w:asciiTheme="minorHAnsi" w:hAnsiTheme="minorHAnsi" w:cstheme="minorHAnsi"/>
          <w:sz w:val="26"/>
          <w:szCs w:val="26"/>
        </w:rPr>
        <w:t xml:space="preserve">Angeboten der </w:t>
      </w:r>
      <w:r w:rsidR="008136AD" w:rsidRPr="0044214A">
        <w:rPr>
          <w:rFonts w:asciiTheme="minorHAnsi" w:hAnsiTheme="minorHAnsi" w:cstheme="minorHAnsi"/>
          <w:sz w:val="26"/>
          <w:szCs w:val="26"/>
        </w:rPr>
        <w:t>Stifte und Orden</w:t>
      </w:r>
      <w:r w:rsidR="00404986" w:rsidRPr="0044214A">
        <w:rPr>
          <w:rFonts w:asciiTheme="minorHAnsi" w:hAnsiTheme="minorHAnsi" w:cstheme="minorHAnsi"/>
          <w:sz w:val="26"/>
          <w:szCs w:val="26"/>
        </w:rPr>
        <w:t xml:space="preserve"> </w:t>
      </w:r>
      <w:r w:rsidRPr="0044214A">
        <w:rPr>
          <w:rFonts w:asciiTheme="minorHAnsi" w:hAnsiTheme="minorHAnsi" w:cstheme="minorHAnsi"/>
          <w:sz w:val="26"/>
          <w:szCs w:val="26"/>
        </w:rPr>
        <w:t xml:space="preserve">unter </w:t>
      </w:r>
      <w:hyperlink r:id="rId8" w:history="1">
        <w:r w:rsidRPr="0044214A">
          <w:rPr>
            <w:rStyle w:val="Link"/>
            <w:rFonts w:asciiTheme="minorHAnsi" w:hAnsiTheme="minorHAnsi" w:cstheme="minorHAnsi"/>
            <w:sz w:val="26"/>
            <w:szCs w:val="26"/>
          </w:rPr>
          <w:t>www.kloesterreich.com</w:t>
        </w:r>
      </w:hyperlink>
      <w:r w:rsidRPr="0044214A">
        <w:rPr>
          <w:rFonts w:asciiTheme="minorHAnsi" w:hAnsiTheme="minorHAnsi" w:cstheme="minorHAnsi"/>
          <w:sz w:val="26"/>
          <w:szCs w:val="26"/>
        </w:rPr>
        <w:t>.</w:t>
      </w:r>
    </w:p>
    <w:p w:rsidR="004E79BA" w:rsidRPr="00904165" w:rsidRDefault="004E79BA" w:rsidP="00CD5997">
      <w:pPr>
        <w:spacing w:line="276" w:lineRule="auto"/>
        <w:jc w:val="both"/>
        <w:rPr>
          <w:rFonts w:asciiTheme="minorHAnsi" w:hAnsiTheme="minorHAnsi" w:cstheme="minorHAnsi"/>
          <w:sz w:val="22"/>
          <w:szCs w:val="22"/>
        </w:rPr>
      </w:pPr>
    </w:p>
    <w:p w:rsidR="00011AAC" w:rsidRPr="0044214A" w:rsidRDefault="00011AAC" w:rsidP="00011AAC">
      <w:pPr>
        <w:rPr>
          <w:rFonts w:asciiTheme="minorHAnsi" w:hAnsiTheme="minorHAnsi" w:cstheme="minorHAnsi"/>
          <w:sz w:val="22"/>
          <w:szCs w:val="22"/>
        </w:rPr>
      </w:pPr>
      <w:r w:rsidRPr="0044214A">
        <w:rPr>
          <w:rFonts w:asciiTheme="minorHAnsi" w:hAnsiTheme="minorHAnsi" w:cstheme="minorHAnsi"/>
          <w:sz w:val="22"/>
          <w:szCs w:val="22"/>
        </w:rPr>
        <w:t xml:space="preserve">*Eine Umfrage des Marktforschungsinstituts YouGov Mitte Mai in Deutschland und eine Studie der </w:t>
      </w:r>
      <w:r w:rsidRPr="0044214A">
        <w:rPr>
          <w:rFonts w:asciiTheme="minorHAnsi" w:hAnsiTheme="minorHAnsi" w:cstheme="minorHAnsi"/>
          <w:color w:val="000000"/>
          <w:sz w:val="22"/>
          <w:szCs w:val="22"/>
        </w:rPr>
        <w:t xml:space="preserve">Meinungsforscherin Sophie Karmasin im Auftrag der </w:t>
      </w:r>
      <w:r w:rsidRPr="0044214A">
        <w:rPr>
          <w:rFonts w:asciiTheme="minorHAnsi" w:hAnsiTheme="minorHAnsi" w:cstheme="minorHAnsi"/>
          <w:sz w:val="22"/>
          <w:szCs w:val="22"/>
        </w:rPr>
        <w:t>Österreich Werbung</w:t>
      </w:r>
      <w:r w:rsidR="0044214A" w:rsidRPr="0044214A">
        <w:rPr>
          <w:rFonts w:asciiTheme="minorHAnsi" w:hAnsiTheme="minorHAnsi" w:cstheme="minorHAnsi"/>
          <w:sz w:val="22"/>
          <w:szCs w:val="22"/>
        </w:rPr>
        <w:t xml:space="preserve">, die </w:t>
      </w:r>
      <w:r w:rsidRPr="0044214A">
        <w:rPr>
          <w:rFonts w:asciiTheme="minorHAnsi" w:hAnsiTheme="minorHAnsi" w:cstheme="minorHAnsi"/>
          <w:sz w:val="22"/>
          <w:szCs w:val="22"/>
        </w:rPr>
        <w:t xml:space="preserve">Anfang Juni </w:t>
      </w:r>
      <w:r w:rsidR="0044214A">
        <w:rPr>
          <w:rFonts w:asciiTheme="minorHAnsi" w:hAnsiTheme="minorHAnsi" w:cstheme="minorHAnsi"/>
          <w:sz w:val="22"/>
          <w:szCs w:val="22"/>
        </w:rPr>
        <w:t xml:space="preserve">2020 </w:t>
      </w:r>
      <w:r w:rsidRPr="0044214A">
        <w:rPr>
          <w:rFonts w:asciiTheme="minorHAnsi" w:hAnsiTheme="minorHAnsi" w:cstheme="minorHAnsi"/>
          <w:sz w:val="22"/>
          <w:szCs w:val="22"/>
        </w:rPr>
        <w:t>präsentiert</w:t>
      </w:r>
      <w:r w:rsidR="0044214A" w:rsidRPr="0044214A">
        <w:rPr>
          <w:rFonts w:asciiTheme="minorHAnsi" w:hAnsiTheme="minorHAnsi" w:cstheme="minorHAnsi"/>
          <w:sz w:val="22"/>
          <w:szCs w:val="22"/>
        </w:rPr>
        <w:t xml:space="preserve"> wurde.</w:t>
      </w:r>
    </w:p>
    <w:p w:rsidR="00011AAC" w:rsidRPr="00904165" w:rsidRDefault="00011AAC" w:rsidP="00CD5997">
      <w:pPr>
        <w:spacing w:line="276" w:lineRule="auto"/>
        <w:jc w:val="both"/>
        <w:rPr>
          <w:rFonts w:asciiTheme="minorHAnsi" w:hAnsiTheme="minorHAnsi" w:cstheme="minorHAnsi"/>
          <w:sz w:val="22"/>
          <w:szCs w:val="22"/>
        </w:rPr>
      </w:pPr>
      <w:bookmarkStart w:id="0" w:name="_GoBack"/>
      <w:bookmarkEnd w:id="0"/>
    </w:p>
    <w:p w:rsidR="009D6332" w:rsidRPr="00D21CD9" w:rsidRDefault="009D6332" w:rsidP="009D6332">
      <w:pPr>
        <w:spacing w:line="276" w:lineRule="auto"/>
        <w:jc w:val="both"/>
        <w:rPr>
          <w:rFonts w:asciiTheme="minorHAnsi" w:hAnsiTheme="minorHAnsi" w:cstheme="minorHAnsi"/>
          <w:sz w:val="22"/>
          <w:szCs w:val="22"/>
        </w:rPr>
      </w:pPr>
      <w:r w:rsidRPr="0044214A">
        <w:rPr>
          <w:rFonts w:asciiTheme="minorHAnsi" w:hAnsiTheme="minorHAnsi" w:cstheme="minorHAnsi"/>
          <w:b/>
          <w:bCs/>
          <w:sz w:val="22"/>
          <w:szCs w:val="22"/>
        </w:rPr>
        <w:t xml:space="preserve">Foto: </w:t>
      </w:r>
      <w:r w:rsidR="00485F5B">
        <w:rPr>
          <w:rFonts w:asciiTheme="minorHAnsi" w:hAnsiTheme="minorHAnsi" w:cstheme="minorHAnsi"/>
          <w:b/>
          <w:bCs/>
          <w:sz w:val="22"/>
          <w:szCs w:val="22"/>
        </w:rPr>
        <w:t>Fraulenzen</w:t>
      </w:r>
      <w:r w:rsidR="00D21CD9">
        <w:rPr>
          <w:rFonts w:asciiTheme="minorHAnsi" w:hAnsiTheme="minorHAnsi" w:cstheme="minorHAnsi"/>
          <w:b/>
          <w:bCs/>
          <w:sz w:val="22"/>
          <w:szCs w:val="22"/>
        </w:rPr>
        <w:t xml:space="preserve"> – </w:t>
      </w:r>
      <w:r w:rsidR="00D21CD9" w:rsidRPr="00D21CD9">
        <w:rPr>
          <w:rFonts w:asciiTheme="minorHAnsi" w:hAnsiTheme="minorHAnsi" w:cstheme="minorHAnsi"/>
          <w:sz w:val="22"/>
          <w:szCs w:val="22"/>
        </w:rPr>
        <w:t>eines von zahlreichen Entschleunigungs-Angeboten im Klösterreich.</w:t>
      </w:r>
    </w:p>
    <w:p w:rsidR="004E1E87" w:rsidRPr="0044214A" w:rsidRDefault="004E1E87" w:rsidP="004E1E87">
      <w:pPr>
        <w:spacing w:line="276" w:lineRule="auto"/>
        <w:jc w:val="both"/>
        <w:rPr>
          <w:rFonts w:asciiTheme="minorHAnsi" w:hAnsiTheme="minorHAnsi" w:cstheme="minorHAnsi"/>
          <w:i/>
          <w:iCs/>
          <w:sz w:val="22"/>
          <w:szCs w:val="22"/>
        </w:rPr>
      </w:pPr>
      <w:r w:rsidRPr="0044214A">
        <w:rPr>
          <w:rFonts w:asciiTheme="minorHAnsi" w:hAnsiTheme="minorHAnsi" w:cstheme="minorHAnsi"/>
          <w:i/>
          <w:iCs/>
          <w:sz w:val="22"/>
          <w:szCs w:val="22"/>
        </w:rPr>
        <w:t>Bitte Copyright im Dateinamen beachten – vielen Dank!</w:t>
      </w:r>
    </w:p>
    <w:p w:rsidR="0044214A" w:rsidRPr="00D21CD9" w:rsidRDefault="004E1E87" w:rsidP="009D6332">
      <w:pPr>
        <w:spacing w:line="276" w:lineRule="auto"/>
        <w:jc w:val="both"/>
        <w:rPr>
          <w:rFonts w:asciiTheme="minorHAnsi" w:hAnsiTheme="minorHAnsi" w:cstheme="minorHAnsi"/>
          <w:sz w:val="22"/>
          <w:szCs w:val="22"/>
        </w:rPr>
      </w:pPr>
      <w:r w:rsidRPr="0044214A">
        <w:rPr>
          <w:rFonts w:asciiTheme="minorHAnsi" w:hAnsiTheme="minorHAnsi" w:cstheme="minorHAnsi"/>
          <w:b/>
          <w:bCs/>
          <w:sz w:val="22"/>
          <w:szCs w:val="22"/>
        </w:rPr>
        <w:t xml:space="preserve">Foto: </w:t>
      </w:r>
      <w:r w:rsidR="00D21CD9">
        <w:rPr>
          <w:rFonts w:asciiTheme="minorHAnsi" w:hAnsiTheme="minorHAnsi" w:cstheme="minorHAnsi"/>
          <w:b/>
          <w:bCs/>
          <w:sz w:val="22"/>
          <w:szCs w:val="22"/>
        </w:rPr>
        <w:t xml:space="preserve">Kraft-Tankstelle für das starke Geschlecht – </w:t>
      </w:r>
      <w:r w:rsidR="00D21CD9" w:rsidRPr="00D21CD9">
        <w:rPr>
          <w:rFonts w:asciiTheme="minorHAnsi" w:hAnsiTheme="minorHAnsi" w:cstheme="minorHAnsi"/>
          <w:sz w:val="22"/>
          <w:szCs w:val="22"/>
        </w:rPr>
        <w:t>im Stift Zwettl kann Man(n</w:t>
      </w:r>
      <w:proofErr w:type="gramStart"/>
      <w:r w:rsidR="00D21CD9" w:rsidRPr="00D21CD9">
        <w:rPr>
          <w:rFonts w:asciiTheme="minorHAnsi" w:hAnsiTheme="minorHAnsi" w:cstheme="minorHAnsi"/>
          <w:sz w:val="22"/>
          <w:szCs w:val="22"/>
        </w:rPr>
        <w:t>) eine</w:t>
      </w:r>
      <w:proofErr w:type="gramEnd"/>
      <w:r w:rsidR="00D21CD9" w:rsidRPr="00D21CD9">
        <w:rPr>
          <w:rFonts w:asciiTheme="minorHAnsi" w:hAnsiTheme="minorHAnsi" w:cstheme="minorHAnsi"/>
          <w:sz w:val="22"/>
          <w:szCs w:val="22"/>
        </w:rPr>
        <w:t xml:space="preserve"> Auszeit genießen.</w:t>
      </w:r>
    </w:p>
    <w:p w:rsidR="009D6332" w:rsidRPr="0044214A" w:rsidRDefault="009D6332" w:rsidP="009D6332">
      <w:pPr>
        <w:spacing w:line="276" w:lineRule="auto"/>
        <w:jc w:val="both"/>
        <w:rPr>
          <w:rFonts w:asciiTheme="minorHAnsi" w:hAnsiTheme="minorHAnsi" w:cstheme="minorHAnsi"/>
          <w:i/>
          <w:iCs/>
          <w:sz w:val="22"/>
          <w:szCs w:val="22"/>
        </w:rPr>
      </w:pPr>
      <w:r w:rsidRPr="0044214A">
        <w:rPr>
          <w:rFonts w:asciiTheme="minorHAnsi" w:hAnsiTheme="minorHAnsi" w:cstheme="minorHAnsi"/>
          <w:i/>
          <w:iCs/>
          <w:sz w:val="22"/>
          <w:szCs w:val="22"/>
        </w:rPr>
        <w:t>Bitte Copyright im Dateinamen beachten – vielen Dank!</w:t>
      </w:r>
    </w:p>
    <w:p w:rsidR="004E79BA" w:rsidRPr="00904165" w:rsidRDefault="004E79BA" w:rsidP="00CD5997">
      <w:pPr>
        <w:spacing w:line="276" w:lineRule="auto"/>
        <w:jc w:val="both"/>
        <w:rPr>
          <w:rFonts w:asciiTheme="minorHAnsi" w:hAnsiTheme="minorHAnsi" w:cstheme="minorHAnsi"/>
          <w:b/>
          <w:bCs/>
          <w:sz w:val="22"/>
          <w:szCs w:val="22"/>
          <w:u w:val="single"/>
        </w:rPr>
      </w:pPr>
    </w:p>
    <w:p w:rsidR="00CD5997" w:rsidRPr="0044214A" w:rsidRDefault="00CD5997" w:rsidP="00CD5997">
      <w:pPr>
        <w:spacing w:line="276" w:lineRule="auto"/>
        <w:jc w:val="both"/>
        <w:rPr>
          <w:rFonts w:asciiTheme="minorHAnsi" w:hAnsiTheme="minorHAnsi" w:cstheme="minorHAnsi"/>
          <w:b/>
          <w:bCs/>
          <w:u w:val="single"/>
        </w:rPr>
      </w:pPr>
      <w:r w:rsidRPr="0044214A">
        <w:rPr>
          <w:rFonts w:asciiTheme="minorHAnsi" w:hAnsiTheme="minorHAnsi" w:cstheme="minorHAnsi"/>
          <w:b/>
          <w:bCs/>
          <w:u w:val="single"/>
        </w:rPr>
        <w:t>Über Klösterreich</w:t>
      </w:r>
    </w:p>
    <w:p w:rsidR="002168D9" w:rsidRPr="0044214A" w:rsidRDefault="00CD5997" w:rsidP="004E79BA">
      <w:pPr>
        <w:jc w:val="both"/>
        <w:rPr>
          <w:rFonts w:asciiTheme="minorHAnsi" w:hAnsiTheme="minorHAnsi" w:cstheme="minorHAnsi"/>
          <w:sz w:val="22"/>
          <w:szCs w:val="22"/>
        </w:rPr>
      </w:pPr>
      <w:r w:rsidRPr="0044214A">
        <w:rPr>
          <w:rFonts w:asciiTheme="minorHAnsi" w:hAnsiTheme="minorHAnsi" w:cstheme="minorHAnsi"/>
          <w:sz w:val="22"/>
          <w:szCs w:val="22"/>
        </w:rPr>
        <w:t>Klösterreich wurde als Verein zur Förderung der kulturellen und touristischen Aktivitäten der Klöster, Orden und Stifte vor mehr als 20 Jahren gegründet. Heute zählt der Zusammenschluss 27 Mitglieder in Österreich</w:t>
      </w:r>
      <w:r w:rsidR="006A7457" w:rsidRPr="0044214A">
        <w:rPr>
          <w:rFonts w:asciiTheme="minorHAnsi" w:hAnsiTheme="minorHAnsi" w:cstheme="minorHAnsi"/>
          <w:sz w:val="22"/>
          <w:szCs w:val="22"/>
        </w:rPr>
        <w:t>, Deutschland,</w:t>
      </w:r>
      <w:r w:rsidRPr="0044214A">
        <w:rPr>
          <w:rFonts w:asciiTheme="minorHAnsi" w:hAnsiTheme="minorHAnsi" w:cstheme="minorHAnsi"/>
          <w:sz w:val="22"/>
          <w:szCs w:val="22"/>
        </w:rPr>
        <w:t xml:space="preserve"> </w:t>
      </w:r>
      <w:r w:rsidR="006A7457" w:rsidRPr="0044214A">
        <w:rPr>
          <w:rFonts w:asciiTheme="minorHAnsi" w:hAnsiTheme="minorHAnsi" w:cstheme="minorHAnsi"/>
          <w:sz w:val="22"/>
          <w:szCs w:val="22"/>
        </w:rPr>
        <w:t>der Schweiz, Ungarn und Tschechien. Sie alle öffnen</w:t>
      </w:r>
      <w:r w:rsidR="004E79BA" w:rsidRPr="0044214A">
        <w:rPr>
          <w:rFonts w:asciiTheme="minorHAnsi" w:hAnsiTheme="minorHAnsi" w:cstheme="minorHAnsi"/>
          <w:sz w:val="22"/>
          <w:szCs w:val="22"/>
        </w:rPr>
        <w:t xml:space="preserve"> i</w:t>
      </w:r>
      <w:r w:rsidR="006A7457" w:rsidRPr="0044214A">
        <w:rPr>
          <w:rFonts w:asciiTheme="minorHAnsi" w:hAnsiTheme="minorHAnsi" w:cstheme="minorHAnsi"/>
          <w:sz w:val="22"/>
          <w:szCs w:val="22"/>
        </w:rPr>
        <w:t xml:space="preserve">hre Türen für Gäste und </w:t>
      </w:r>
      <w:r w:rsidR="007C693A" w:rsidRPr="0044214A">
        <w:rPr>
          <w:rFonts w:asciiTheme="minorHAnsi" w:hAnsiTheme="minorHAnsi" w:cstheme="minorHAnsi"/>
          <w:sz w:val="22"/>
          <w:szCs w:val="22"/>
        </w:rPr>
        <w:t>haben</w:t>
      </w:r>
      <w:r w:rsidR="006A7457" w:rsidRPr="0044214A">
        <w:rPr>
          <w:rFonts w:asciiTheme="minorHAnsi" w:hAnsiTheme="minorHAnsi" w:cstheme="minorHAnsi"/>
          <w:sz w:val="22"/>
          <w:szCs w:val="22"/>
        </w:rPr>
        <w:t xml:space="preserve"> </w:t>
      </w:r>
      <w:r w:rsidR="007C693A" w:rsidRPr="0044214A">
        <w:rPr>
          <w:rFonts w:asciiTheme="minorHAnsi" w:hAnsiTheme="minorHAnsi" w:cstheme="minorHAnsi"/>
          <w:sz w:val="22"/>
          <w:szCs w:val="22"/>
        </w:rPr>
        <w:t>ein</w:t>
      </w:r>
      <w:r w:rsidR="006A7457" w:rsidRPr="0044214A">
        <w:rPr>
          <w:rFonts w:asciiTheme="minorHAnsi" w:hAnsiTheme="minorHAnsi" w:cstheme="minorHAnsi"/>
          <w:sz w:val="22"/>
          <w:szCs w:val="22"/>
        </w:rPr>
        <w:t xml:space="preserve"> vielfältige</w:t>
      </w:r>
      <w:r w:rsidR="007C693A" w:rsidRPr="0044214A">
        <w:rPr>
          <w:rFonts w:asciiTheme="minorHAnsi" w:hAnsiTheme="minorHAnsi" w:cstheme="minorHAnsi"/>
          <w:sz w:val="22"/>
          <w:szCs w:val="22"/>
        </w:rPr>
        <w:t>s</w:t>
      </w:r>
      <w:r w:rsidR="006A7457" w:rsidRPr="0044214A">
        <w:rPr>
          <w:rFonts w:asciiTheme="minorHAnsi" w:hAnsiTheme="minorHAnsi" w:cstheme="minorHAnsi"/>
          <w:sz w:val="22"/>
          <w:szCs w:val="22"/>
        </w:rPr>
        <w:t xml:space="preserve"> </w:t>
      </w:r>
      <w:r w:rsidR="007C693A" w:rsidRPr="0044214A">
        <w:rPr>
          <w:rFonts w:asciiTheme="minorHAnsi" w:hAnsiTheme="minorHAnsi" w:cstheme="minorHAnsi"/>
          <w:sz w:val="22"/>
          <w:szCs w:val="22"/>
        </w:rPr>
        <w:t xml:space="preserve">kulturelles und touristisches </w:t>
      </w:r>
      <w:r w:rsidR="006A7457" w:rsidRPr="0044214A">
        <w:rPr>
          <w:rFonts w:asciiTheme="minorHAnsi" w:hAnsiTheme="minorHAnsi" w:cstheme="minorHAnsi"/>
          <w:sz w:val="22"/>
          <w:szCs w:val="22"/>
        </w:rPr>
        <w:t xml:space="preserve">Angebot. </w:t>
      </w:r>
      <w:r w:rsidR="007C693A" w:rsidRPr="0044214A">
        <w:rPr>
          <w:rFonts w:asciiTheme="minorHAnsi" w:hAnsiTheme="minorHAnsi" w:cstheme="minorHAnsi"/>
          <w:sz w:val="22"/>
          <w:szCs w:val="22"/>
        </w:rPr>
        <w:t xml:space="preserve">Dieses reicht von Ausstellungen und Konzerten über Führungen bis zu mehrtägigen Kursen, Auszeiten vom Alltag und Urlaub im Kloster. Dabei sind die Stifte und Orden von Klösterreich für jeden offen – ob christlich geprägt oder ohne Glauben, ob Mitglied einer anderen Religionsgemeinschaft oder nicht getauft. In den Gästezimmern können Männer und Frauen gemeinsam übernachten – mit oder ohne Ehering. Präsidentin und Obfrau von Klösterreich ist Generaloberin Schwester M. Michaela Pfeiffer-Vogl, </w:t>
      </w:r>
      <w:r w:rsidR="004E79BA" w:rsidRPr="0044214A">
        <w:rPr>
          <w:rFonts w:asciiTheme="minorHAnsi" w:hAnsiTheme="minorHAnsi" w:cstheme="minorHAnsi"/>
          <w:sz w:val="22"/>
          <w:szCs w:val="22"/>
        </w:rPr>
        <w:t xml:space="preserve">die </w:t>
      </w:r>
      <w:r w:rsidR="007C693A" w:rsidRPr="0044214A">
        <w:rPr>
          <w:rFonts w:asciiTheme="minorHAnsi" w:hAnsiTheme="minorHAnsi" w:cstheme="minorHAnsi"/>
          <w:sz w:val="22"/>
          <w:szCs w:val="22"/>
        </w:rPr>
        <w:t>Geschäftsführ</w:t>
      </w:r>
      <w:r w:rsidR="004E79BA" w:rsidRPr="0044214A">
        <w:rPr>
          <w:rFonts w:asciiTheme="minorHAnsi" w:hAnsiTheme="minorHAnsi" w:cstheme="minorHAnsi"/>
          <w:sz w:val="22"/>
          <w:szCs w:val="22"/>
        </w:rPr>
        <w:t>ung hat</w:t>
      </w:r>
      <w:r w:rsidR="007C693A" w:rsidRPr="0044214A">
        <w:rPr>
          <w:rFonts w:asciiTheme="minorHAnsi" w:hAnsiTheme="minorHAnsi" w:cstheme="minorHAnsi"/>
          <w:sz w:val="22"/>
          <w:szCs w:val="22"/>
        </w:rPr>
        <w:t xml:space="preserve"> </w:t>
      </w:r>
      <w:r w:rsidR="004E79BA" w:rsidRPr="0044214A">
        <w:rPr>
          <w:rFonts w:asciiTheme="minorHAnsi" w:hAnsiTheme="minorHAnsi" w:cstheme="minorHAnsi"/>
          <w:sz w:val="22"/>
          <w:szCs w:val="22"/>
        </w:rPr>
        <w:t xml:space="preserve">Manuel Lampe inne. Weitere Infos unter </w:t>
      </w:r>
      <w:hyperlink r:id="rId9" w:history="1">
        <w:r w:rsidR="004E79BA" w:rsidRPr="0044214A">
          <w:rPr>
            <w:rStyle w:val="Link"/>
            <w:rFonts w:asciiTheme="minorHAnsi" w:hAnsiTheme="minorHAnsi" w:cstheme="minorHAnsi"/>
            <w:sz w:val="22"/>
            <w:szCs w:val="22"/>
          </w:rPr>
          <w:t>www.kloesterreich.com</w:t>
        </w:r>
      </w:hyperlink>
      <w:r w:rsidR="004E79BA" w:rsidRPr="0044214A">
        <w:rPr>
          <w:rFonts w:asciiTheme="minorHAnsi" w:hAnsiTheme="minorHAnsi" w:cstheme="minorHAnsi"/>
          <w:sz w:val="22"/>
          <w:szCs w:val="22"/>
        </w:rPr>
        <w:t>.</w:t>
      </w:r>
    </w:p>
    <w:p w:rsidR="002C06F8" w:rsidRPr="00904165" w:rsidRDefault="002C06F8" w:rsidP="002C06F8">
      <w:pPr>
        <w:jc w:val="both"/>
        <w:rPr>
          <w:rFonts w:asciiTheme="minorHAnsi" w:hAnsiTheme="minorHAnsi" w:cstheme="minorHAnsi"/>
          <w:b/>
          <w:bCs/>
          <w:sz w:val="22"/>
          <w:szCs w:val="22"/>
        </w:rPr>
      </w:pPr>
    </w:p>
    <w:p w:rsidR="004E79BA" w:rsidRPr="0044214A" w:rsidRDefault="004E79BA" w:rsidP="002C06F8">
      <w:pPr>
        <w:jc w:val="both"/>
        <w:rPr>
          <w:rFonts w:asciiTheme="minorHAnsi" w:hAnsiTheme="minorHAnsi" w:cstheme="minorHAnsi"/>
          <w:b/>
          <w:bCs/>
          <w:u w:val="single"/>
        </w:rPr>
      </w:pPr>
      <w:r w:rsidRPr="0044214A">
        <w:rPr>
          <w:rFonts w:asciiTheme="minorHAnsi" w:hAnsiTheme="minorHAnsi" w:cstheme="minorHAnsi"/>
          <w:b/>
          <w:bCs/>
          <w:u w:val="single"/>
        </w:rPr>
        <w:t>Kontakt für Medien-Anfragen:</w:t>
      </w:r>
    </w:p>
    <w:p w:rsidR="004E79BA" w:rsidRPr="0044214A" w:rsidRDefault="004E79BA" w:rsidP="002C06F8">
      <w:pPr>
        <w:jc w:val="both"/>
        <w:rPr>
          <w:rFonts w:asciiTheme="minorHAnsi" w:hAnsiTheme="minorHAnsi" w:cstheme="minorHAnsi"/>
          <w:sz w:val="22"/>
          <w:szCs w:val="22"/>
        </w:rPr>
      </w:pPr>
      <w:r w:rsidRPr="0044214A">
        <w:rPr>
          <w:rFonts w:asciiTheme="minorHAnsi" w:hAnsiTheme="minorHAnsi" w:cstheme="minorHAnsi"/>
          <w:sz w:val="22"/>
          <w:szCs w:val="22"/>
        </w:rPr>
        <w:t>Presse-Service Manuela Geiger</w:t>
      </w:r>
    </w:p>
    <w:p w:rsidR="004E79BA" w:rsidRPr="0044214A" w:rsidRDefault="004E79BA" w:rsidP="002C06F8">
      <w:pPr>
        <w:jc w:val="both"/>
        <w:rPr>
          <w:rFonts w:asciiTheme="minorHAnsi" w:hAnsiTheme="minorHAnsi" w:cstheme="minorHAnsi"/>
          <w:sz w:val="22"/>
          <w:szCs w:val="22"/>
        </w:rPr>
      </w:pPr>
      <w:r w:rsidRPr="0044214A">
        <w:rPr>
          <w:rFonts w:asciiTheme="minorHAnsi" w:hAnsiTheme="minorHAnsi" w:cstheme="minorHAnsi"/>
          <w:sz w:val="22"/>
          <w:szCs w:val="22"/>
        </w:rPr>
        <w:t>Alois-Schrott-Straße 8/11</w:t>
      </w:r>
    </w:p>
    <w:p w:rsidR="004E79BA" w:rsidRPr="0044214A" w:rsidRDefault="004E79BA" w:rsidP="002C06F8">
      <w:pPr>
        <w:jc w:val="both"/>
        <w:rPr>
          <w:rFonts w:asciiTheme="minorHAnsi" w:hAnsiTheme="minorHAnsi" w:cstheme="minorHAnsi"/>
          <w:sz w:val="22"/>
          <w:szCs w:val="22"/>
        </w:rPr>
      </w:pPr>
      <w:r w:rsidRPr="0044214A">
        <w:rPr>
          <w:rFonts w:asciiTheme="minorHAnsi" w:hAnsiTheme="minorHAnsi" w:cstheme="minorHAnsi"/>
          <w:sz w:val="22"/>
          <w:szCs w:val="22"/>
        </w:rPr>
        <w:t>6020 Innsbruck</w:t>
      </w:r>
    </w:p>
    <w:p w:rsidR="004E79BA" w:rsidRPr="0044214A" w:rsidRDefault="004E79BA" w:rsidP="002C06F8">
      <w:pPr>
        <w:jc w:val="both"/>
        <w:rPr>
          <w:rFonts w:asciiTheme="minorHAnsi" w:hAnsiTheme="minorHAnsi" w:cstheme="minorHAnsi"/>
          <w:sz w:val="22"/>
          <w:szCs w:val="22"/>
        </w:rPr>
      </w:pPr>
      <w:r w:rsidRPr="0044214A">
        <w:rPr>
          <w:rFonts w:asciiTheme="minorHAnsi" w:hAnsiTheme="minorHAnsi" w:cstheme="minorHAnsi"/>
          <w:sz w:val="22"/>
          <w:szCs w:val="22"/>
        </w:rPr>
        <w:t>T + 43 (0)512 31 90 25</w:t>
      </w:r>
    </w:p>
    <w:p w:rsidR="004E79BA" w:rsidRPr="0044214A" w:rsidRDefault="004E79BA" w:rsidP="002C06F8">
      <w:pPr>
        <w:jc w:val="both"/>
        <w:rPr>
          <w:rFonts w:asciiTheme="minorHAnsi" w:hAnsiTheme="minorHAnsi" w:cstheme="minorHAnsi"/>
          <w:sz w:val="22"/>
          <w:szCs w:val="22"/>
        </w:rPr>
      </w:pPr>
      <w:r w:rsidRPr="0044214A">
        <w:rPr>
          <w:rFonts w:asciiTheme="minorHAnsi" w:hAnsiTheme="minorHAnsi" w:cstheme="minorHAnsi"/>
          <w:sz w:val="22"/>
          <w:szCs w:val="22"/>
        </w:rPr>
        <w:t xml:space="preserve">E </w:t>
      </w:r>
      <w:hyperlink r:id="rId10" w:history="1">
        <w:r w:rsidRPr="0044214A">
          <w:rPr>
            <w:rStyle w:val="Link"/>
            <w:rFonts w:asciiTheme="minorHAnsi" w:hAnsiTheme="minorHAnsi" w:cstheme="minorHAnsi"/>
            <w:sz w:val="22"/>
            <w:szCs w:val="22"/>
          </w:rPr>
          <w:t>Manuela.Geiger@psmg.de</w:t>
        </w:r>
      </w:hyperlink>
    </w:p>
    <w:sectPr w:rsidR="004E79BA" w:rsidRPr="0044214A" w:rsidSect="002168D9">
      <w:headerReference w:type="default" r:id="rId11"/>
      <w:foot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8C4" w:rsidRDefault="006338C4" w:rsidP="0055386C">
      <w:r>
        <w:separator/>
      </w:r>
    </w:p>
  </w:endnote>
  <w:endnote w:type="continuationSeparator" w:id="0">
    <w:p w:rsidR="006338C4" w:rsidRDefault="006338C4" w:rsidP="00553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86C" w:rsidRDefault="0055386C">
    <w:pPr>
      <w:pStyle w:val="Fuzeile"/>
      <w:pBdr>
        <w:bottom w:val="single" w:sz="12" w:space="1" w:color="auto"/>
      </w:pBdr>
    </w:pPr>
  </w:p>
  <w:p w:rsidR="0055386C" w:rsidRPr="0055386C" w:rsidRDefault="0055386C">
    <w:pPr>
      <w:pStyle w:val="Fuzeile"/>
      <w:rPr>
        <w:rFonts w:cstheme="minorHAnsi"/>
        <w:b/>
        <w:bCs/>
      </w:rPr>
    </w:pPr>
    <w:r w:rsidRPr="0055386C">
      <w:rPr>
        <w:rFonts w:cstheme="minorHAnsi"/>
        <w:b/>
        <w:bCs/>
      </w:rPr>
      <w:t>Klösterreich</w:t>
    </w:r>
    <w:r w:rsidR="00CD4C78">
      <w:rPr>
        <w:rFonts w:cstheme="minorHAnsi"/>
        <w:b/>
        <w:bCs/>
      </w:rPr>
      <w:t>-</w:t>
    </w:r>
    <w:r w:rsidRPr="0055386C">
      <w:rPr>
        <w:rFonts w:cstheme="minorHAnsi"/>
        <w:b/>
        <w:bCs/>
      </w:rPr>
      <w:t>Geschäftsstelle</w:t>
    </w:r>
  </w:p>
  <w:p w:rsidR="0055386C" w:rsidRDefault="0055386C" w:rsidP="0055386C">
    <w:pPr>
      <w:rPr>
        <w:rFonts w:cstheme="minorHAnsi"/>
        <w:color w:val="000000"/>
      </w:rPr>
    </w:pPr>
    <w:r w:rsidRPr="0055386C">
      <w:rPr>
        <w:rFonts w:cstheme="minorHAnsi"/>
      </w:rPr>
      <w:t xml:space="preserve">c/o Agentur fundus GmbH </w:t>
    </w:r>
    <w:r w:rsidRPr="0055386C">
      <w:rPr>
        <w:rFonts w:cstheme="minorHAnsi"/>
        <w:color w:val="000000"/>
      </w:rPr>
      <w:t>| Wilhelm-Greil-Straße 1 | </w:t>
    </w:r>
    <w:r w:rsidRPr="0055386C">
      <w:rPr>
        <w:rFonts w:cstheme="minorHAnsi"/>
      </w:rPr>
      <w:t xml:space="preserve">6020 </w:t>
    </w:r>
    <w:r w:rsidRPr="0055386C">
      <w:rPr>
        <w:rFonts w:cstheme="minorHAnsi"/>
        <w:color w:val="000000"/>
      </w:rPr>
      <w:t>Innsbruck</w:t>
    </w:r>
    <w:r>
      <w:rPr>
        <w:rFonts w:cstheme="minorHAnsi"/>
        <w:color w:val="000000"/>
      </w:rPr>
      <w:t xml:space="preserve"> </w:t>
    </w:r>
    <w:r w:rsidRPr="0055386C">
      <w:rPr>
        <w:rFonts w:cstheme="minorHAnsi"/>
        <w:color w:val="000000"/>
      </w:rPr>
      <w:t>|</w:t>
    </w:r>
    <w:r>
      <w:rPr>
        <w:rFonts w:cstheme="minorHAnsi"/>
        <w:color w:val="000000"/>
      </w:rPr>
      <w:t xml:space="preserve"> AUSTRIA</w:t>
    </w:r>
  </w:p>
  <w:p w:rsidR="0055386C" w:rsidRDefault="0055386C" w:rsidP="0055386C">
    <w:pPr>
      <w:rPr>
        <w:rFonts w:cstheme="minorHAnsi"/>
      </w:rPr>
    </w:pPr>
    <w:r>
      <w:rPr>
        <w:rFonts w:cstheme="minorHAnsi"/>
        <w:color w:val="000000"/>
      </w:rPr>
      <w:t xml:space="preserve">T + 43 (0)512 312 316 E </w:t>
    </w:r>
    <w:hyperlink r:id="rId1" w:history="1">
      <w:r w:rsidRPr="0044487D">
        <w:rPr>
          <w:rStyle w:val="Link"/>
          <w:rFonts w:cstheme="minorHAnsi"/>
        </w:rPr>
        <w:t>office@kloesterreich.com</w:t>
      </w:r>
    </w:hyperlink>
    <w:r>
      <w:rPr>
        <w:rFonts w:cstheme="minorHAnsi"/>
        <w:color w:val="000000"/>
      </w:rPr>
      <w:t xml:space="preserve"> </w:t>
    </w:r>
    <w:hyperlink r:id="rId2" w:history="1">
      <w:r w:rsidR="002168D9" w:rsidRPr="00284123">
        <w:rPr>
          <w:rStyle w:val="Link"/>
          <w:rFonts w:cstheme="minorHAnsi"/>
        </w:rPr>
        <w:t>www.kloesterreich.com</w:t>
      </w:r>
    </w:hyperlink>
  </w:p>
  <w:p w:rsidR="002168D9" w:rsidRPr="0055386C" w:rsidRDefault="002168D9" w:rsidP="0055386C">
    <w:pPr>
      <w:rPr>
        <w:rFonts w:cstheme="minorHAns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8C4" w:rsidRDefault="006338C4" w:rsidP="0055386C">
      <w:r>
        <w:separator/>
      </w:r>
    </w:p>
  </w:footnote>
  <w:footnote w:type="continuationSeparator" w:id="0">
    <w:p w:rsidR="006338C4" w:rsidRDefault="006338C4" w:rsidP="005538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86C" w:rsidRDefault="0055386C" w:rsidP="0055386C">
    <w:pPr>
      <w:pStyle w:val="Kopfzeile"/>
      <w:pBdr>
        <w:bottom w:val="single" w:sz="12" w:space="1" w:color="auto"/>
      </w:pBdr>
    </w:pPr>
    <w:r w:rsidRPr="0055386C">
      <w:rPr>
        <w:b/>
        <w:bCs/>
      </w:rPr>
      <w:t>PRESSE-INFORMATION</w:t>
    </w:r>
    <w:r>
      <w:tab/>
    </w:r>
    <w:r w:rsidR="00CD4C78">
      <w:rPr>
        <w:noProof/>
        <w:lang w:eastAsia="de-DE"/>
      </w:rPr>
      <w:drawing>
        <wp:inline distT="0" distB="0" distL="0" distR="0">
          <wp:extent cx="1221698" cy="122169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loesterreich.jpg"/>
                  <pic:cNvPicPr/>
                </pic:nvPicPr>
                <pic:blipFill>
                  <a:blip r:embed="rId1">
                    <a:extLst>
                      <a:ext uri="{28A0092B-C50C-407E-A947-70E740481C1C}">
                        <a14:useLocalDpi xmlns:a14="http://schemas.microsoft.com/office/drawing/2010/main" val="0"/>
                      </a:ext>
                    </a:extLst>
                  </a:blip>
                  <a:stretch>
                    <a:fillRect/>
                  </a:stretch>
                </pic:blipFill>
                <pic:spPr>
                  <a:xfrm>
                    <a:off x="0" y="0"/>
                    <a:ext cx="1242547" cy="1242547"/>
                  </a:xfrm>
                  <a:prstGeom prst="rect">
                    <a:avLst/>
                  </a:prstGeom>
                </pic:spPr>
              </pic:pic>
            </a:graphicData>
          </a:graphic>
        </wp:inline>
      </w:drawing>
    </w:r>
    <w:r>
      <w:tab/>
    </w:r>
    <w:r w:rsidR="00D87C8F">
      <w:t>22</w:t>
    </w:r>
    <w:r>
      <w:t>.0</w:t>
    </w:r>
    <w:r w:rsidR="00C14E34">
      <w:t>6</w:t>
    </w:r>
    <w:r>
      <w:t>.2020</w:t>
    </w:r>
  </w:p>
  <w:p w:rsidR="0055386C" w:rsidRDefault="0055386C" w:rsidP="0055386C">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44FA0"/>
    <w:multiLevelType w:val="hybridMultilevel"/>
    <w:tmpl w:val="EB140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ECC0538"/>
    <w:multiLevelType w:val="hybridMultilevel"/>
    <w:tmpl w:val="0C289FC2"/>
    <w:lvl w:ilvl="0" w:tplc="E696867E">
      <w:start w:val="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86C"/>
    <w:rsid w:val="00011AAC"/>
    <w:rsid w:val="000123A5"/>
    <w:rsid w:val="0002246C"/>
    <w:rsid w:val="00027A4B"/>
    <w:rsid w:val="000B7D62"/>
    <w:rsid w:val="00101E6D"/>
    <w:rsid w:val="001433AC"/>
    <w:rsid w:val="00166A78"/>
    <w:rsid w:val="0017232D"/>
    <w:rsid w:val="00182512"/>
    <w:rsid w:val="001A23B8"/>
    <w:rsid w:val="001C157B"/>
    <w:rsid w:val="001D20FF"/>
    <w:rsid w:val="001E4CAE"/>
    <w:rsid w:val="001F7379"/>
    <w:rsid w:val="0020669B"/>
    <w:rsid w:val="002168D9"/>
    <w:rsid w:val="00232771"/>
    <w:rsid w:val="00273A91"/>
    <w:rsid w:val="002937CD"/>
    <w:rsid w:val="002C06F8"/>
    <w:rsid w:val="002C0F4A"/>
    <w:rsid w:val="002E502E"/>
    <w:rsid w:val="00356386"/>
    <w:rsid w:val="003C47F8"/>
    <w:rsid w:val="00404986"/>
    <w:rsid w:val="0044214A"/>
    <w:rsid w:val="00485F5B"/>
    <w:rsid w:val="004D0D1A"/>
    <w:rsid w:val="004E1E87"/>
    <w:rsid w:val="004E5491"/>
    <w:rsid w:val="004E79B1"/>
    <w:rsid w:val="004E79BA"/>
    <w:rsid w:val="00536433"/>
    <w:rsid w:val="0055386C"/>
    <w:rsid w:val="005833F7"/>
    <w:rsid w:val="005A1FD1"/>
    <w:rsid w:val="006338C4"/>
    <w:rsid w:val="0063495E"/>
    <w:rsid w:val="00641616"/>
    <w:rsid w:val="006477AE"/>
    <w:rsid w:val="00655644"/>
    <w:rsid w:val="006A7457"/>
    <w:rsid w:val="0072034C"/>
    <w:rsid w:val="00737BBF"/>
    <w:rsid w:val="007A4F59"/>
    <w:rsid w:val="007B3795"/>
    <w:rsid w:val="007C693A"/>
    <w:rsid w:val="008136AD"/>
    <w:rsid w:val="00813D84"/>
    <w:rsid w:val="00866E64"/>
    <w:rsid w:val="00904165"/>
    <w:rsid w:val="009275D3"/>
    <w:rsid w:val="00931ABD"/>
    <w:rsid w:val="00943D49"/>
    <w:rsid w:val="00972047"/>
    <w:rsid w:val="009D6332"/>
    <w:rsid w:val="009E550B"/>
    <w:rsid w:val="00A20712"/>
    <w:rsid w:val="00A21C39"/>
    <w:rsid w:val="00A51BDD"/>
    <w:rsid w:val="00A7224C"/>
    <w:rsid w:val="00A83C43"/>
    <w:rsid w:val="00B064D0"/>
    <w:rsid w:val="00B45E40"/>
    <w:rsid w:val="00B5128B"/>
    <w:rsid w:val="00B7051E"/>
    <w:rsid w:val="00B852E2"/>
    <w:rsid w:val="00C118F8"/>
    <w:rsid w:val="00C14E34"/>
    <w:rsid w:val="00C576B2"/>
    <w:rsid w:val="00C72015"/>
    <w:rsid w:val="00C75530"/>
    <w:rsid w:val="00C86C8C"/>
    <w:rsid w:val="00CD4C78"/>
    <w:rsid w:val="00CD5997"/>
    <w:rsid w:val="00CE0295"/>
    <w:rsid w:val="00CF7DF8"/>
    <w:rsid w:val="00D1688E"/>
    <w:rsid w:val="00D21CD9"/>
    <w:rsid w:val="00D7742B"/>
    <w:rsid w:val="00D87C8F"/>
    <w:rsid w:val="00DA5785"/>
    <w:rsid w:val="00DB0910"/>
    <w:rsid w:val="00DC68F3"/>
    <w:rsid w:val="00E129A9"/>
    <w:rsid w:val="00E4382E"/>
    <w:rsid w:val="00EB4317"/>
    <w:rsid w:val="00F203B0"/>
    <w:rsid w:val="00F739AE"/>
    <w:rsid w:val="00F950F7"/>
    <w:rsid w:val="00FE0E4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1AAC"/>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5386C"/>
    <w:pPr>
      <w:tabs>
        <w:tab w:val="center" w:pos="4536"/>
        <w:tab w:val="right" w:pos="9072"/>
      </w:tabs>
    </w:pPr>
    <w:rPr>
      <w:rFonts w:asciiTheme="minorHAnsi" w:eastAsiaTheme="minorHAnsi" w:hAnsiTheme="minorHAnsi" w:cstheme="minorBidi"/>
      <w:lang w:eastAsia="en-US"/>
    </w:rPr>
  </w:style>
  <w:style w:type="character" w:customStyle="1" w:styleId="KopfzeileZeichen">
    <w:name w:val="Kopfzeile Zeichen"/>
    <w:basedOn w:val="Absatzstandardschriftart"/>
    <w:link w:val="Kopfzeile"/>
    <w:uiPriority w:val="99"/>
    <w:rsid w:val="0055386C"/>
  </w:style>
  <w:style w:type="paragraph" w:styleId="Fuzeile">
    <w:name w:val="footer"/>
    <w:basedOn w:val="Standard"/>
    <w:link w:val="FuzeileZeichen"/>
    <w:uiPriority w:val="99"/>
    <w:unhideWhenUsed/>
    <w:rsid w:val="0055386C"/>
    <w:pPr>
      <w:tabs>
        <w:tab w:val="center" w:pos="4536"/>
        <w:tab w:val="right" w:pos="9072"/>
      </w:tabs>
    </w:pPr>
    <w:rPr>
      <w:rFonts w:asciiTheme="minorHAnsi" w:eastAsiaTheme="minorHAnsi" w:hAnsiTheme="minorHAnsi" w:cstheme="minorBidi"/>
      <w:lang w:eastAsia="en-US"/>
    </w:rPr>
  </w:style>
  <w:style w:type="character" w:customStyle="1" w:styleId="FuzeileZeichen">
    <w:name w:val="Fußzeile Zeichen"/>
    <w:basedOn w:val="Absatzstandardschriftart"/>
    <w:link w:val="Fuzeile"/>
    <w:uiPriority w:val="99"/>
    <w:rsid w:val="0055386C"/>
  </w:style>
  <w:style w:type="character" w:customStyle="1" w:styleId="apple-converted-space">
    <w:name w:val="apple-converted-space"/>
    <w:basedOn w:val="Absatzstandardschriftart"/>
    <w:rsid w:val="0055386C"/>
  </w:style>
  <w:style w:type="character" w:styleId="Link">
    <w:name w:val="Hyperlink"/>
    <w:basedOn w:val="Absatzstandardschriftart"/>
    <w:uiPriority w:val="99"/>
    <w:unhideWhenUsed/>
    <w:rsid w:val="0055386C"/>
    <w:rPr>
      <w:color w:val="0563C1" w:themeColor="hyperlink"/>
      <w:u w:val="single"/>
    </w:rPr>
  </w:style>
  <w:style w:type="character" w:customStyle="1" w:styleId="UnresolvedMention">
    <w:name w:val="Unresolved Mention"/>
    <w:basedOn w:val="Absatzstandardschriftart"/>
    <w:uiPriority w:val="99"/>
    <w:rsid w:val="0055386C"/>
    <w:rPr>
      <w:color w:val="605E5C"/>
      <w:shd w:val="clear" w:color="auto" w:fill="E1DFDD"/>
    </w:rPr>
  </w:style>
  <w:style w:type="paragraph" w:styleId="Listenabsatz">
    <w:name w:val="List Paragraph"/>
    <w:basedOn w:val="Standard"/>
    <w:uiPriority w:val="34"/>
    <w:qFormat/>
    <w:rsid w:val="00CE0295"/>
    <w:pPr>
      <w:ind w:left="720"/>
      <w:contextualSpacing/>
    </w:pPr>
    <w:rPr>
      <w:rFonts w:asciiTheme="minorHAnsi" w:eastAsiaTheme="minorHAnsi" w:hAnsiTheme="minorHAnsi" w:cstheme="minorBidi"/>
      <w:lang w:eastAsia="en-US"/>
    </w:rPr>
  </w:style>
  <w:style w:type="character" w:styleId="GesichteterLink">
    <w:name w:val="FollowedHyperlink"/>
    <w:basedOn w:val="Absatzstandardschriftart"/>
    <w:uiPriority w:val="99"/>
    <w:semiHidden/>
    <w:unhideWhenUsed/>
    <w:rsid w:val="002168D9"/>
    <w:rPr>
      <w:color w:val="954F72" w:themeColor="followedHyperlink"/>
      <w:u w:val="single"/>
    </w:rPr>
  </w:style>
  <w:style w:type="paragraph" w:styleId="Sprechblasentext">
    <w:name w:val="Balloon Text"/>
    <w:basedOn w:val="Standard"/>
    <w:link w:val="SprechblasentextZeichen"/>
    <w:uiPriority w:val="99"/>
    <w:semiHidden/>
    <w:unhideWhenUsed/>
    <w:rsid w:val="001A23B8"/>
    <w:rPr>
      <w:sz w:val="18"/>
      <w:szCs w:val="18"/>
    </w:rPr>
  </w:style>
  <w:style w:type="character" w:customStyle="1" w:styleId="SprechblasentextZeichen">
    <w:name w:val="Sprechblasentext Zeichen"/>
    <w:basedOn w:val="Absatzstandardschriftart"/>
    <w:link w:val="Sprechblasentext"/>
    <w:uiPriority w:val="99"/>
    <w:semiHidden/>
    <w:rsid w:val="001A23B8"/>
    <w:rPr>
      <w:rFonts w:ascii="Times New Roman" w:eastAsia="Times New Roman" w:hAnsi="Times New Roman" w:cs="Times New Roman"/>
      <w:sz w:val="18"/>
      <w:szCs w:val="18"/>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1AAC"/>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5386C"/>
    <w:pPr>
      <w:tabs>
        <w:tab w:val="center" w:pos="4536"/>
        <w:tab w:val="right" w:pos="9072"/>
      </w:tabs>
    </w:pPr>
    <w:rPr>
      <w:rFonts w:asciiTheme="minorHAnsi" w:eastAsiaTheme="minorHAnsi" w:hAnsiTheme="minorHAnsi" w:cstheme="minorBidi"/>
      <w:lang w:eastAsia="en-US"/>
    </w:rPr>
  </w:style>
  <w:style w:type="character" w:customStyle="1" w:styleId="KopfzeileZeichen">
    <w:name w:val="Kopfzeile Zeichen"/>
    <w:basedOn w:val="Absatzstandardschriftart"/>
    <w:link w:val="Kopfzeile"/>
    <w:uiPriority w:val="99"/>
    <w:rsid w:val="0055386C"/>
  </w:style>
  <w:style w:type="paragraph" w:styleId="Fuzeile">
    <w:name w:val="footer"/>
    <w:basedOn w:val="Standard"/>
    <w:link w:val="FuzeileZeichen"/>
    <w:uiPriority w:val="99"/>
    <w:unhideWhenUsed/>
    <w:rsid w:val="0055386C"/>
    <w:pPr>
      <w:tabs>
        <w:tab w:val="center" w:pos="4536"/>
        <w:tab w:val="right" w:pos="9072"/>
      </w:tabs>
    </w:pPr>
    <w:rPr>
      <w:rFonts w:asciiTheme="minorHAnsi" w:eastAsiaTheme="minorHAnsi" w:hAnsiTheme="minorHAnsi" w:cstheme="minorBidi"/>
      <w:lang w:eastAsia="en-US"/>
    </w:rPr>
  </w:style>
  <w:style w:type="character" w:customStyle="1" w:styleId="FuzeileZeichen">
    <w:name w:val="Fußzeile Zeichen"/>
    <w:basedOn w:val="Absatzstandardschriftart"/>
    <w:link w:val="Fuzeile"/>
    <w:uiPriority w:val="99"/>
    <w:rsid w:val="0055386C"/>
  </w:style>
  <w:style w:type="character" w:customStyle="1" w:styleId="apple-converted-space">
    <w:name w:val="apple-converted-space"/>
    <w:basedOn w:val="Absatzstandardschriftart"/>
    <w:rsid w:val="0055386C"/>
  </w:style>
  <w:style w:type="character" w:styleId="Link">
    <w:name w:val="Hyperlink"/>
    <w:basedOn w:val="Absatzstandardschriftart"/>
    <w:uiPriority w:val="99"/>
    <w:unhideWhenUsed/>
    <w:rsid w:val="0055386C"/>
    <w:rPr>
      <w:color w:val="0563C1" w:themeColor="hyperlink"/>
      <w:u w:val="single"/>
    </w:rPr>
  </w:style>
  <w:style w:type="character" w:customStyle="1" w:styleId="UnresolvedMention">
    <w:name w:val="Unresolved Mention"/>
    <w:basedOn w:val="Absatzstandardschriftart"/>
    <w:uiPriority w:val="99"/>
    <w:rsid w:val="0055386C"/>
    <w:rPr>
      <w:color w:val="605E5C"/>
      <w:shd w:val="clear" w:color="auto" w:fill="E1DFDD"/>
    </w:rPr>
  </w:style>
  <w:style w:type="paragraph" w:styleId="Listenabsatz">
    <w:name w:val="List Paragraph"/>
    <w:basedOn w:val="Standard"/>
    <w:uiPriority w:val="34"/>
    <w:qFormat/>
    <w:rsid w:val="00CE0295"/>
    <w:pPr>
      <w:ind w:left="720"/>
      <w:contextualSpacing/>
    </w:pPr>
    <w:rPr>
      <w:rFonts w:asciiTheme="minorHAnsi" w:eastAsiaTheme="minorHAnsi" w:hAnsiTheme="minorHAnsi" w:cstheme="minorBidi"/>
      <w:lang w:eastAsia="en-US"/>
    </w:rPr>
  </w:style>
  <w:style w:type="character" w:styleId="GesichteterLink">
    <w:name w:val="FollowedHyperlink"/>
    <w:basedOn w:val="Absatzstandardschriftart"/>
    <w:uiPriority w:val="99"/>
    <w:semiHidden/>
    <w:unhideWhenUsed/>
    <w:rsid w:val="002168D9"/>
    <w:rPr>
      <w:color w:val="954F72" w:themeColor="followedHyperlink"/>
      <w:u w:val="single"/>
    </w:rPr>
  </w:style>
  <w:style w:type="paragraph" w:styleId="Sprechblasentext">
    <w:name w:val="Balloon Text"/>
    <w:basedOn w:val="Standard"/>
    <w:link w:val="SprechblasentextZeichen"/>
    <w:uiPriority w:val="99"/>
    <w:semiHidden/>
    <w:unhideWhenUsed/>
    <w:rsid w:val="001A23B8"/>
    <w:rPr>
      <w:sz w:val="18"/>
      <w:szCs w:val="18"/>
    </w:rPr>
  </w:style>
  <w:style w:type="character" w:customStyle="1" w:styleId="SprechblasentextZeichen">
    <w:name w:val="Sprechblasentext Zeichen"/>
    <w:basedOn w:val="Absatzstandardschriftart"/>
    <w:link w:val="Sprechblasentext"/>
    <w:uiPriority w:val="99"/>
    <w:semiHidden/>
    <w:rsid w:val="001A23B8"/>
    <w:rPr>
      <w:rFonts w:ascii="Times New Roman" w:eastAsia="Times New Roman" w:hAnsi="Times New Roman" w:cs="Times New Roman"/>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678517">
      <w:bodyDiv w:val="1"/>
      <w:marLeft w:val="0"/>
      <w:marRight w:val="0"/>
      <w:marTop w:val="0"/>
      <w:marBottom w:val="0"/>
      <w:divBdr>
        <w:top w:val="none" w:sz="0" w:space="0" w:color="auto"/>
        <w:left w:val="none" w:sz="0" w:space="0" w:color="auto"/>
        <w:bottom w:val="none" w:sz="0" w:space="0" w:color="auto"/>
        <w:right w:val="none" w:sz="0" w:space="0" w:color="auto"/>
      </w:divBdr>
    </w:div>
    <w:div w:id="1299459818">
      <w:bodyDiv w:val="1"/>
      <w:marLeft w:val="0"/>
      <w:marRight w:val="0"/>
      <w:marTop w:val="0"/>
      <w:marBottom w:val="0"/>
      <w:divBdr>
        <w:top w:val="none" w:sz="0" w:space="0" w:color="auto"/>
        <w:left w:val="none" w:sz="0" w:space="0" w:color="auto"/>
        <w:bottom w:val="none" w:sz="0" w:space="0" w:color="auto"/>
        <w:right w:val="none" w:sz="0" w:space="0" w:color="auto"/>
      </w:divBdr>
    </w:div>
    <w:div w:id="1350448105">
      <w:bodyDiv w:val="1"/>
      <w:marLeft w:val="0"/>
      <w:marRight w:val="0"/>
      <w:marTop w:val="0"/>
      <w:marBottom w:val="0"/>
      <w:divBdr>
        <w:top w:val="none" w:sz="0" w:space="0" w:color="auto"/>
        <w:left w:val="none" w:sz="0" w:space="0" w:color="auto"/>
        <w:bottom w:val="none" w:sz="0" w:space="0" w:color="auto"/>
        <w:right w:val="none" w:sz="0" w:space="0" w:color="auto"/>
      </w:divBdr>
    </w:div>
    <w:div w:id="14397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loesterreich.com" TargetMode="External"/><Relationship Id="rId9" Type="http://schemas.openxmlformats.org/officeDocument/2006/relationships/hyperlink" Target="http://www.kloesterreich.com" TargetMode="External"/><Relationship Id="rId10" Type="http://schemas.openxmlformats.org/officeDocument/2006/relationships/hyperlink" Target="mailto:Manuela.Geiger@psmg.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ffice@kloesterreich.com" TargetMode="External"/><Relationship Id="rId2" Type="http://schemas.openxmlformats.org/officeDocument/2006/relationships/hyperlink" Target="http://www.kloesterrei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4215</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Geiger</dc:creator>
  <cp:keywords/>
  <dc:description/>
  <cp:lastModifiedBy>Richarda Mayer</cp:lastModifiedBy>
  <cp:revision>2</cp:revision>
  <cp:lastPrinted>2020-06-22T13:20:00Z</cp:lastPrinted>
  <dcterms:created xsi:type="dcterms:W3CDTF">2020-08-18T13:19:00Z</dcterms:created>
  <dcterms:modified xsi:type="dcterms:W3CDTF">2020-08-18T13:19:00Z</dcterms:modified>
</cp:coreProperties>
</file>