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EE" w:rsidRDefault="007249EE">
      <w:pPr>
        <w:pStyle w:val="berschrift1"/>
        <w:rPr>
          <w:rFonts w:ascii="Arial" w:hAnsi="Arial"/>
          <w:b/>
          <w:i/>
          <w:sz w:val="36"/>
          <w:lang w:val="it-IT"/>
        </w:rPr>
      </w:pPr>
      <w:r>
        <w:rPr>
          <w:rFonts w:ascii="Arial" w:hAnsi="Arial"/>
          <w:b/>
          <w:i/>
          <w:sz w:val="36"/>
          <w:lang w:val="it-IT"/>
        </w:rPr>
        <w:t>M E D I E N – I N F O R M A T I O N</w:t>
      </w:r>
    </w:p>
    <w:p w:rsidR="00FD6499" w:rsidRPr="00691137" w:rsidRDefault="00FD6499" w:rsidP="00A45B89">
      <w:pPr>
        <w:pStyle w:val="PD-1"/>
        <w:pageBreakBefore w:val="0"/>
        <w:spacing w:after="0"/>
        <w:ind w:left="6735"/>
        <w:rPr>
          <w:i w:val="0"/>
          <w:sz w:val="20"/>
          <w:lang w:val="en-GB"/>
        </w:rPr>
      </w:pPr>
    </w:p>
    <w:p w:rsidR="009B0A68" w:rsidRDefault="00A92EB9" w:rsidP="009B0A68">
      <w:pPr>
        <w:pStyle w:val="PD-1"/>
        <w:pageBreakBefore w:val="0"/>
        <w:spacing w:after="0"/>
        <w:rPr>
          <w:color w:val="000000"/>
        </w:rPr>
      </w:pPr>
      <w:r>
        <w:t>Wein</w:t>
      </w:r>
      <w:r w:rsidR="00A60C03">
        <w:t xml:space="preserve"> </w:t>
      </w:r>
      <w:r>
        <w:t>und</w:t>
      </w:r>
      <w:r w:rsidR="00A60C03">
        <w:t xml:space="preserve"> Bier</w:t>
      </w:r>
      <w:r>
        <w:t xml:space="preserve"> in Klöstern: </w:t>
      </w:r>
      <w:r>
        <w:rPr>
          <w:color w:val="000000"/>
        </w:rPr>
        <w:t>seit Jahrhunderten beste Qualität</w:t>
      </w:r>
    </w:p>
    <w:p w:rsidR="009B0A68" w:rsidRDefault="00AA5977" w:rsidP="009B0A68">
      <w:pPr>
        <w:pStyle w:val="PD-2"/>
        <w:rPr>
          <w:rFonts w:ascii="Century Gothic" w:hAnsi="Century Gothic"/>
          <w:color w:val="000000"/>
          <w:sz w:val="36"/>
        </w:rPr>
      </w:pPr>
      <w:r>
        <w:rPr>
          <w:color w:val="000000"/>
          <w:sz w:val="36"/>
        </w:rPr>
        <w:t xml:space="preserve">Auszeit für Genuss: </w:t>
      </w:r>
      <w:r w:rsidR="009B0A68">
        <w:rPr>
          <w:color w:val="000000"/>
          <w:sz w:val="36"/>
        </w:rPr>
        <w:t>Wein</w:t>
      </w:r>
      <w:r>
        <w:rPr>
          <w:color w:val="000000"/>
          <w:sz w:val="36"/>
        </w:rPr>
        <w:t xml:space="preserve"> </w:t>
      </w:r>
      <w:r w:rsidR="00843D01">
        <w:rPr>
          <w:color w:val="000000"/>
          <w:sz w:val="36"/>
        </w:rPr>
        <w:t xml:space="preserve">und </w:t>
      </w:r>
      <w:r w:rsidR="0009119E">
        <w:rPr>
          <w:color w:val="000000"/>
          <w:sz w:val="36"/>
        </w:rPr>
        <w:t>Bier</w:t>
      </w:r>
      <w:r w:rsidR="00843D01">
        <w:rPr>
          <w:color w:val="000000"/>
          <w:sz w:val="36"/>
        </w:rPr>
        <w:t xml:space="preserve"> </w:t>
      </w:r>
      <w:r w:rsidR="00A60C03">
        <w:rPr>
          <w:color w:val="000000"/>
          <w:sz w:val="36"/>
        </w:rPr>
        <w:t>im Klösterreich</w:t>
      </w:r>
      <w:r w:rsidR="00843D01">
        <w:rPr>
          <w:color w:val="000000"/>
          <w:sz w:val="36"/>
        </w:rPr>
        <w:t>!</w:t>
      </w:r>
    </w:p>
    <w:p w:rsidR="009B0A68" w:rsidRPr="00B23DE9" w:rsidRDefault="00542E98" w:rsidP="009B0A68">
      <w:pPr>
        <w:pStyle w:val="PD-Anschlge"/>
      </w:pPr>
      <w:r w:rsidRPr="00A06B42">
        <w:rPr>
          <w:color w:val="000000"/>
        </w:rPr>
        <w:t>(</w:t>
      </w:r>
      <w:r w:rsidR="00A06B42" w:rsidRPr="00A06B42">
        <w:rPr>
          <w:color w:val="000000"/>
        </w:rPr>
        <w:t>44</w:t>
      </w:r>
      <w:r w:rsidR="00C645A1" w:rsidRPr="00A06B42">
        <w:rPr>
          <w:color w:val="000000"/>
        </w:rPr>
        <w:t xml:space="preserve"> Zeilen zu je 60 Anschlägen</w:t>
      </w:r>
      <w:r w:rsidR="00C645A1" w:rsidRPr="00A06B42">
        <w:t>/</w:t>
      </w:r>
      <w:r w:rsidR="00A06B42" w:rsidRPr="00A06B42">
        <w:t>2.441</w:t>
      </w:r>
      <w:r w:rsidR="009624E3">
        <w:t xml:space="preserve"> Zeichen</w:t>
      </w:r>
      <w:r w:rsidR="009B0A68" w:rsidRPr="00A06B42">
        <w:t>)</w:t>
      </w:r>
    </w:p>
    <w:p w:rsidR="00CE6937" w:rsidRDefault="00046D3C" w:rsidP="00020C88">
      <w:pPr>
        <w:pStyle w:val="PD-Flietext"/>
        <w:rPr>
          <w:rFonts w:cs="Arial"/>
          <w:b/>
          <w:szCs w:val="24"/>
        </w:rPr>
      </w:pPr>
      <w:r w:rsidRPr="004702B5">
        <w:rPr>
          <w:rFonts w:cs="Arial"/>
          <w:b/>
          <w:szCs w:val="24"/>
        </w:rPr>
        <w:t>Von Augustinern über Benediktiner</w:t>
      </w:r>
      <w:r w:rsidR="00994F8E" w:rsidRPr="004702B5">
        <w:rPr>
          <w:rFonts w:cs="Arial"/>
          <w:b/>
          <w:szCs w:val="24"/>
        </w:rPr>
        <w:t xml:space="preserve">n und </w:t>
      </w:r>
      <w:r w:rsidRPr="004702B5">
        <w:rPr>
          <w:rFonts w:cs="Arial"/>
          <w:b/>
          <w:szCs w:val="24"/>
        </w:rPr>
        <w:t>Zisterziensern</w:t>
      </w:r>
      <w:r w:rsidR="00994F8E" w:rsidRPr="004702B5">
        <w:rPr>
          <w:rFonts w:cs="Arial"/>
          <w:b/>
          <w:szCs w:val="24"/>
        </w:rPr>
        <w:t xml:space="preserve"> bis hin zu den Prämonstratensern</w:t>
      </w:r>
      <w:r w:rsidR="004C2A5F" w:rsidRPr="004702B5">
        <w:rPr>
          <w:rFonts w:cs="Arial"/>
          <w:b/>
          <w:szCs w:val="24"/>
        </w:rPr>
        <w:t xml:space="preserve"> </w:t>
      </w:r>
      <w:r w:rsidRPr="004702B5">
        <w:rPr>
          <w:rFonts w:cs="Arial"/>
          <w:b/>
          <w:szCs w:val="24"/>
        </w:rPr>
        <w:t>pflanzten</w:t>
      </w:r>
      <w:r w:rsidR="004C2A5F" w:rsidRPr="004702B5">
        <w:rPr>
          <w:rFonts w:cs="Arial"/>
          <w:b/>
          <w:szCs w:val="24"/>
        </w:rPr>
        <w:t xml:space="preserve"> </w:t>
      </w:r>
      <w:r w:rsidR="006B14C2" w:rsidRPr="004702B5">
        <w:rPr>
          <w:rFonts w:cs="Arial"/>
          <w:b/>
          <w:szCs w:val="24"/>
        </w:rPr>
        <w:t xml:space="preserve">die Mönche bereits im Mittelalter </w:t>
      </w:r>
      <w:r w:rsidR="004C2A5F" w:rsidRPr="004702B5">
        <w:rPr>
          <w:rFonts w:cs="Arial"/>
          <w:b/>
          <w:szCs w:val="24"/>
        </w:rPr>
        <w:t>Weinreben</w:t>
      </w:r>
      <w:r w:rsidRPr="004702B5">
        <w:rPr>
          <w:rFonts w:cs="Arial"/>
          <w:b/>
          <w:szCs w:val="24"/>
        </w:rPr>
        <w:t xml:space="preserve"> und </w:t>
      </w:r>
      <w:proofErr w:type="spellStart"/>
      <w:r w:rsidRPr="004702B5">
        <w:rPr>
          <w:rFonts w:cs="Arial"/>
          <w:b/>
          <w:szCs w:val="24"/>
        </w:rPr>
        <w:t>vinifizierten</w:t>
      </w:r>
      <w:proofErr w:type="spellEnd"/>
      <w:r w:rsidRPr="004702B5">
        <w:rPr>
          <w:rFonts w:cs="Arial"/>
          <w:b/>
          <w:szCs w:val="24"/>
        </w:rPr>
        <w:t xml:space="preserve"> </w:t>
      </w:r>
      <w:r w:rsidR="004C2A5F" w:rsidRPr="004702B5">
        <w:rPr>
          <w:rFonts w:cs="Arial"/>
          <w:b/>
          <w:szCs w:val="24"/>
        </w:rPr>
        <w:t>diese</w:t>
      </w:r>
      <w:r w:rsidRPr="004702B5">
        <w:rPr>
          <w:rFonts w:cs="Arial"/>
          <w:b/>
          <w:szCs w:val="24"/>
        </w:rPr>
        <w:t xml:space="preserve"> </w:t>
      </w:r>
      <w:r w:rsidR="00AA5977" w:rsidRPr="004702B5">
        <w:rPr>
          <w:rFonts w:cs="Arial"/>
          <w:b/>
          <w:szCs w:val="24"/>
        </w:rPr>
        <w:t xml:space="preserve">in </w:t>
      </w:r>
      <w:r w:rsidR="004C2A5F" w:rsidRPr="004702B5">
        <w:rPr>
          <w:rFonts w:cs="Arial"/>
          <w:b/>
          <w:szCs w:val="24"/>
        </w:rPr>
        <w:t>ihr</w:t>
      </w:r>
      <w:r w:rsidR="00AA5977" w:rsidRPr="004702B5">
        <w:rPr>
          <w:rFonts w:cs="Arial"/>
          <w:b/>
          <w:szCs w:val="24"/>
        </w:rPr>
        <w:t xml:space="preserve">en Weinkellern. Die Ordensleute pflegten – manchmal auch weitab der Klöster – </w:t>
      </w:r>
      <w:r w:rsidR="004C2A5F" w:rsidRPr="004702B5">
        <w:rPr>
          <w:rFonts w:cs="Arial"/>
          <w:b/>
          <w:szCs w:val="24"/>
        </w:rPr>
        <w:t>ihre</w:t>
      </w:r>
      <w:r w:rsidR="00AA5977" w:rsidRPr="004702B5">
        <w:rPr>
          <w:rFonts w:cs="Arial"/>
          <w:b/>
          <w:szCs w:val="24"/>
        </w:rPr>
        <w:t xml:space="preserve"> Weingärten. Heute laden die </w:t>
      </w:r>
      <w:r w:rsidR="00E33D30" w:rsidRPr="004702B5">
        <w:rPr>
          <w:rFonts w:cs="Arial"/>
          <w:b/>
          <w:szCs w:val="24"/>
        </w:rPr>
        <w:t xml:space="preserve">Traditionsweingüter und Stiftskellereien </w:t>
      </w:r>
      <w:r w:rsidR="006E102F">
        <w:rPr>
          <w:rFonts w:cs="Arial"/>
          <w:b/>
          <w:szCs w:val="24"/>
        </w:rPr>
        <w:t>der Klöster zum Erleben einer</w:t>
      </w:r>
      <w:r w:rsidR="004C2A5F" w:rsidRPr="004702B5">
        <w:rPr>
          <w:rFonts w:cs="Arial"/>
          <w:b/>
          <w:szCs w:val="24"/>
        </w:rPr>
        <w:t xml:space="preserve"> genussvolle</w:t>
      </w:r>
      <w:r w:rsidR="006E102F">
        <w:rPr>
          <w:rFonts w:cs="Arial"/>
          <w:b/>
          <w:szCs w:val="24"/>
        </w:rPr>
        <w:t>n</w:t>
      </w:r>
      <w:r w:rsidR="004C2A5F" w:rsidRPr="004702B5">
        <w:rPr>
          <w:rFonts w:cs="Arial"/>
          <w:b/>
          <w:szCs w:val="24"/>
        </w:rPr>
        <w:t xml:space="preserve"> Auszeit </w:t>
      </w:r>
      <w:r w:rsidR="006E102F">
        <w:rPr>
          <w:rFonts w:cs="Arial"/>
          <w:b/>
          <w:szCs w:val="24"/>
        </w:rPr>
        <w:t>bei</w:t>
      </w:r>
      <w:r w:rsidR="00E33D30" w:rsidRPr="004702B5">
        <w:rPr>
          <w:rFonts w:cs="Arial"/>
          <w:b/>
          <w:szCs w:val="24"/>
        </w:rPr>
        <w:t xml:space="preserve"> Weinreise</w:t>
      </w:r>
      <w:r w:rsidR="004C2A5F" w:rsidRPr="004702B5">
        <w:rPr>
          <w:rFonts w:cs="Arial"/>
          <w:b/>
          <w:szCs w:val="24"/>
        </w:rPr>
        <w:t>n</w:t>
      </w:r>
      <w:r w:rsidR="00E33D30" w:rsidRPr="004702B5">
        <w:rPr>
          <w:rFonts w:cs="Arial"/>
          <w:b/>
          <w:szCs w:val="24"/>
        </w:rPr>
        <w:t xml:space="preserve"> mit </w:t>
      </w:r>
      <w:r w:rsidR="00E33D30" w:rsidRPr="00CE6937">
        <w:rPr>
          <w:rStyle w:val="Fett"/>
          <w:rFonts w:cs="Arial"/>
          <w:szCs w:val="24"/>
        </w:rPr>
        <w:t>Weinverkostungen</w:t>
      </w:r>
      <w:r w:rsidR="00FB7BCE" w:rsidRPr="004702B5">
        <w:rPr>
          <w:rFonts w:cs="Arial"/>
          <w:b/>
          <w:szCs w:val="24"/>
        </w:rPr>
        <w:t xml:space="preserve"> </w:t>
      </w:r>
      <w:r w:rsidR="006E102F">
        <w:rPr>
          <w:rFonts w:cs="Arial"/>
          <w:b/>
          <w:szCs w:val="24"/>
        </w:rPr>
        <w:t>ein.</w:t>
      </w:r>
      <w:r w:rsidR="00E33D30" w:rsidRPr="004702B5">
        <w:rPr>
          <w:rFonts w:cs="Arial"/>
          <w:b/>
          <w:szCs w:val="24"/>
        </w:rPr>
        <w:t xml:space="preserve"> </w:t>
      </w:r>
      <w:r w:rsidR="009B0A68" w:rsidRPr="004702B5">
        <w:rPr>
          <w:rFonts w:cs="Arial"/>
          <w:b/>
          <w:szCs w:val="24"/>
        </w:rPr>
        <w:t xml:space="preserve">Stifte und Klöster zählen seit Jahrhunderten zu </w:t>
      </w:r>
      <w:r w:rsidR="00E96601" w:rsidRPr="004702B5">
        <w:rPr>
          <w:rFonts w:cs="Arial"/>
          <w:b/>
          <w:szCs w:val="24"/>
        </w:rPr>
        <w:t>den</w:t>
      </w:r>
      <w:r w:rsidR="009B0A68" w:rsidRPr="004702B5">
        <w:rPr>
          <w:rFonts w:cs="Arial"/>
          <w:b/>
          <w:szCs w:val="24"/>
        </w:rPr>
        <w:t xml:space="preserve"> wichtigsten Kulturträg</w:t>
      </w:r>
      <w:r w:rsidR="00E96601" w:rsidRPr="004702B5">
        <w:rPr>
          <w:rFonts w:cs="Arial"/>
          <w:b/>
          <w:szCs w:val="24"/>
        </w:rPr>
        <w:t>ern und haben</w:t>
      </w:r>
      <w:r w:rsidR="009B0A68" w:rsidRPr="004702B5">
        <w:rPr>
          <w:rFonts w:cs="Arial"/>
          <w:b/>
          <w:szCs w:val="24"/>
        </w:rPr>
        <w:t xml:space="preserve"> die Wein</w:t>
      </w:r>
      <w:r w:rsidR="00843D01" w:rsidRPr="004702B5">
        <w:rPr>
          <w:rFonts w:cs="Arial"/>
          <w:b/>
          <w:szCs w:val="24"/>
        </w:rPr>
        <w:t>- und Bierkultur</w:t>
      </w:r>
      <w:r w:rsidR="009B0A68" w:rsidRPr="004702B5">
        <w:rPr>
          <w:rFonts w:cs="Arial"/>
          <w:b/>
          <w:szCs w:val="24"/>
        </w:rPr>
        <w:t xml:space="preserve"> entscheidend mitgeprägt. 2</w:t>
      </w:r>
      <w:r w:rsidR="005A0542" w:rsidRPr="004702B5">
        <w:rPr>
          <w:rFonts w:cs="Arial"/>
          <w:b/>
          <w:szCs w:val="24"/>
        </w:rPr>
        <w:t>7</w:t>
      </w:r>
      <w:r w:rsidR="009B0A68" w:rsidRPr="004702B5">
        <w:rPr>
          <w:rFonts w:cs="Arial"/>
          <w:b/>
          <w:szCs w:val="24"/>
        </w:rPr>
        <w:t xml:space="preserve"> Klöster und Stifte der Vereinigung "Klösterreich" öffnen in besonderer Weise für Gäste ihre Pforten. </w:t>
      </w:r>
    </w:p>
    <w:p w:rsidR="00AA5977" w:rsidRDefault="009B0A68" w:rsidP="00020C88">
      <w:pPr>
        <w:pStyle w:val="PD-Flietext"/>
        <w:rPr>
          <w:rFonts w:cs="Arial"/>
          <w:szCs w:val="24"/>
        </w:rPr>
      </w:pPr>
      <w:r w:rsidRPr="00CE6937">
        <w:rPr>
          <w:rFonts w:cs="Arial"/>
          <w:szCs w:val="24"/>
        </w:rPr>
        <w:t>Zusätzlich zum kulturellen Angebot</w:t>
      </w:r>
      <w:r w:rsidR="00634FE7" w:rsidRPr="00CE6937">
        <w:rPr>
          <w:rFonts w:cs="Arial"/>
          <w:szCs w:val="24"/>
        </w:rPr>
        <w:t xml:space="preserve"> werden edle Weine </w:t>
      </w:r>
      <w:r w:rsidR="00314155" w:rsidRPr="00CE6937">
        <w:rPr>
          <w:rFonts w:cs="Arial"/>
          <w:szCs w:val="24"/>
        </w:rPr>
        <w:t xml:space="preserve">in den Klöstern von </w:t>
      </w:r>
      <w:proofErr w:type="spellStart"/>
      <w:r w:rsidR="00314155" w:rsidRPr="00CE6937">
        <w:rPr>
          <w:rFonts w:cs="Arial"/>
          <w:szCs w:val="24"/>
        </w:rPr>
        <w:t>Admont</w:t>
      </w:r>
      <w:proofErr w:type="spellEnd"/>
      <w:r w:rsidR="008247F9" w:rsidRPr="00CE6937">
        <w:rPr>
          <w:rFonts w:cs="Arial"/>
          <w:szCs w:val="24"/>
        </w:rPr>
        <w:t xml:space="preserve"> mit dem stiftseigenen Weingut </w:t>
      </w:r>
      <w:proofErr w:type="spellStart"/>
      <w:r w:rsidR="008247F9" w:rsidRPr="00CE6937">
        <w:rPr>
          <w:rFonts w:cs="Arial"/>
          <w:szCs w:val="24"/>
        </w:rPr>
        <w:t>Dveri</w:t>
      </w:r>
      <w:proofErr w:type="spellEnd"/>
      <w:r w:rsidR="008247F9" w:rsidRPr="00CE6937">
        <w:rPr>
          <w:rFonts w:cs="Arial"/>
          <w:szCs w:val="24"/>
        </w:rPr>
        <w:t xml:space="preserve"> Pax</w:t>
      </w:r>
      <w:r w:rsidR="00314155" w:rsidRPr="00CE6937">
        <w:rPr>
          <w:rFonts w:cs="Arial"/>
          <w:szCs w:val="24"/>
        </w:rPr>
        <w:t>, Altenburg</w:t>
      </w:r>
      <w:r w:rsidR="008247F9" w:rsidRPr="00CE6937">
        <w:rPr>
          <w:rFonts w:cs="Arial"/>
          <w:szCs w:val="24"/>
        </w:rPr>
        <w:t xml:space="preserve"> mit dem Stiftsweingut </w:t>
      </w:r>
      <w:proofErr w:type="spellStart"/>
      <w:r w:rsidR="008247F9" w:rsidRPr="00CE6937">
        <w:rPr>
          <w:rFonts w:cs="Arial"/>
          <w:szCs w:val="24"/>
        </w:rPr>
        <w:t>Limberg</w:t>
      </w:r>
      <w:proofErr w:type="spellEnd"/>
      <w:r w:rsidR="00314155" w:rsidRPr="00CE6937">
        <w:rPr>
          <w:rFonts w:cs="Arial"/>
          <w:szCs w:val="24"/>
        </w:rPr>
        <w:t xml:space="preserve">, </w:t>
      </w:r>
      <w:proofErr w:type="spellStart"/>
      <w:r w:rsidR="00314155" w:rsidRPr="00CE6937">
        <w:rPr>
          <w:rFonts w:cs="Arial"/>
          <w:szCs w:val="24"/>
        </w:rPr>
        <w:t>Disentis</w:t>
      </w:r>
      <w:proofErr w:type="spellEnd"/>
      <w:r w:rsidR="008247F9" w:rsidRPr="00CE6937">
        <w:rPr>
          <w:rFonts w:cs="Arial"/>
          <w:szCs w:val="24"/>
        </w:rPr>
        <w:t xml:space="preserve"> mit den </w:t>
      </w:r>
      <w:r w:rsidR="008247F9" w:rsidRPr="00CE6937">
        <w:rPr>
          <w:rFonts w:cs="Arial"/>
          <w:szCs w:val="24"/>
          <w:lang w:val="de-AT" w:eastAsia="de-AT"/>
        </w:rPr>
        <w:t>Klosterweine</w:t>
      </w:r>
      <w:r w:rsidR="004702B5" w:rsidRPr="00CE6937">
        <w:rPr>
          <w:rFonts w:cs="Arial"/>
          <w:szCs w:val="24"/>
          <w:lang w:val="de-AT" w:eastAsia="de-AT"/>
        </w:rPr>
        <w:t>n</w:t>
      </w:r>
      <w:r w:rsidR="008247F9" w:rsidRPr="00CE6937">
        <w:rPr>
          <w:rFonts w:cs="Arial"/>
          <w:szCs w:val="24"/>
          <w:lang w:val="de-AT" w:eastAsia="de-AT"/>
        </w:rPr>
        <w:t xml:space="preserve"> „Ad Diem </w:t>
      </w:r>
      <w:proofErr w:type="spellStart"/>
      <w:r w:rsidR="008247F9" w:rsidRPr="00CE6937">
        <w:rPr>
          <w:rFonts w:cs="Arial"/>
          <w:szCs w:val="24"/>
          <w:lang w:val="de-AT" w:eastAsia="de-AT"/>
        </w:rPr>
        <w:t>Festum</w:t>
      </w:r>
      <w:proofErr w:type="spellEnd"/>
      <w:r w:rsidR="008247F9" w:rsidRPr="00CE6937">
        <w:rPr>
          <w:rFonts w:cs="Arial"/>
          <w:szCs w:val="24"/>
          <w:lang w:val="de-AT" w:eastAsia="de-AT"/>
        </w:rPr>
        <w:t xml:space="preserve"> </w:t>
      </w:r>
      <w:proofErr w:type="spellStart"/>
      <w:r w:rsidR="008247F9" w:rsidRPr="00CE6937">
        <w:rPr>
          <w:rFonts w:cs="Arial"/>
          <w:szCs w:val="24"/>
          <w:lang w:val="de-AT" w:eastAsia="de-AT"/>
        </w:rPr>
        <w:t>Vinum</w:t>
      </w:r>
      <w:proofErr w:type="spellEnd"/>
      <w:r w:rsidR="008247F9" w:rsidRPr="00CE6937">
        <w:rPr>
          <w:rFonts w:cs="Arial"/>
          <w:szCs w:val="24"/>
          <w:lang w:val="de-AT" w:eastAsia="de-AT"/>
        </w:rPr>
        <w:t>“</w:t>
      </w:r>
      <w:r w:rsidR="00314155" w:rsidRPr="00CE6937">
        <w:rPr>
          <w:rFonts w:cs="Arial"/>
          <w:szCs w:val="24"/>
        </w:rPr>
        <w:t xml:space="preserve">, </w:t>
      </w:r>
      <w:proofErr w:type="spellStart"/>
      <w:r w:rsidR="00314155" w:rsidRPr="00CE6937">
        <w:rPr>
          <w:rFonts w:cs="Arial"/>
          <w:szCs w:val="24"/>
        </w:rPr>
        <w:t>Göttweig</w:t>
      </w:r>
      <w:proofErr w:type="spellEnd"/>
      <w:r w:rsidR="008247F9" w:rsidRPr="00CE6937">
        <w:rPr>
          <w:rFonts w:cs="Arial"/>
          <w:szCs w:val="24"/>
        </w:rPr>
        <w:t xml:space="preserve"> mit dem Stiftsweingut </w:t>
      </w:r>
      <w:proofErr w:type="spellStart"/>
      <w:r w:rsidR="008247F9" w:rsidRPr="00CE6937">
        <w:rPr>
          <w:rFonts w:cs="Arial"/>
          <w:szCs w:val="24"/>
        </w:rPr>
        <w:t>Göttweig</w:t>
      </w:r>
      <w:proofErr w:type="spellEnd"/>
      <w:r w:rsidR="00314155" w:rsidRPr="00CE6937">
        <w:rPr>
          <w:rFonts w:cs="Arial"/>
          <w:szCs w:val="24"/>
        </w:rPr>
        <w:t>, Heiligenkreuz</w:t>
      </w:r>
      <w:r w:rsidR="008247F9" w:rsidRPr="00CE6937">
        <w:rPr>
          <w:rFonts w:cs="Arial"/>
          <w:szCs w:val="24"/>
        </w:rPr>
        <w:t xml:space="preserve"> mit dem Freigut </w:t>
      </w:r>
      <w:proofErr w:type="spellStart"/>
      <w:r w:rsidR="008247F9" w:rsidRPr="00CE6937">
        <w:rPr>
          <w:rFonts w:cs="Arial"/>
          <w:szCs w:val="24"/>
        </w:rPr>
        <w:t>Thallern</w:t>
      </w:r>
      <w:proofErr w:type="spellEnd"/>
      <w:r w:rsidR="00314155" w:rsidRPr="00CE6937">
        <w:rPr>
          <w:rFonts w:cs="Arial"/>
          <w:szCs w:val="24"/>
        </w:rPr>
        <w:t xml:space="preserve">, </w:t>
      </w:r>
      <w:proofErr w:type="spellStart"/>
      <w:r w:rsidR="00314155" w:rsidRPr="00CE6937">
        <w:rPr>
          <w:rFonts w:cs="Arial"/>
          <w:szCs w:val="24"/>
        </w:rPr>
        <w:t>Herzogenburg</w:t>
      </w:r>
      <w:proofErr w:type="spellEnd"/>
      <w:r w:rsidR="008247F9" w:rsidRPr="00CE6937">
        <w:rPr>
          <w:rFonts w:cs="Arial"/>
          <w:szCs w:val="24"/>
        </w:rPr>
        <w:t xml:space="preserve"> mit dem </w:t>
      </w:r>
      <w:r w:rsidR="008247F9" w:rsidRPr="00CE6937">
        <w:rPr>
          <w:rFonts w:cs="Arial"/>
          <w:szCs w:val="24"/>
          <w:lang w:val="de-AT" w:eastAsia="de-AT"/>
        </w:rPr>
        <w:t xml:space="preserve">Stiftsweingut in </w:t>
      </w:r>
      <w:proofErr w:type="spellStart"/>
      <w:r w:rsidR="008247F9" w:rsidRPr="00CE6937">
        <w:rPr>
          <w:rFonts w:cs="Arial"/>
          <w:szCs w:val="24"/>
          <w:lang w:val="de-AT" w:eastAsia="de-AT"/>
        </w:rPr>
        <w:t>Wielandsthal</w:t>
      </w:r>
      <w:proofErr w:type="spellEnd"/>
      <w:r w:rsidR="00314155" w:rsidRPr="00CE6937">
        <w:rPr>
          <w:rFonts w:cs="Arial"/>
          <w:szCs w:val="24"/>
        </w:rPr>
        <w:t>, Klosterneuburg</w:t>
      </w:r>
      <w:r w:rsidR="008247F9" w:rsidRPr="00CE6937">
        <w:rPr>
          <w:rFonts w:cs="Arial"/>
          <w:szCs w:val="24"/>
        </w:rPr>
        <w:t xml:space="preserve"> mit dem Weingut Stift Klosterneuburg und großem Weinkeller</w:t>
      </w:r>
      <w:r w:rsidR="00314155" w:rsidRPr="00CE6937">
        <w:rPr>
          <w:rFonts w:cs="Arial"/>
          <w:szCs w:val="24"/>
        </w:rPr>
        <w:t xml:space="preserve">, </w:t>
      </w:r>
      <w:proofErr w:type="spellStart"/>
      <w:r w:rsidR="00314155" w:rsidRPr="00CE6937">
        <w:rPr>
          <w:rFonts w:cs="Arial"/>
          <w:szCs w:val="24"/>
        </w:rPr>
        <w:t>Kremsmünster</w:t>
      </w:r>
      <w:proofErr w:type="spellEnd"/>
      <w:r w:rsidR="008247F9" w:rsidRPr="00CE6937">
        <w:rPr>
          <w:rFonts w:cs="Arial"/>
          <w:szCs w:val="24"/>
        </w:rPr>
        <w:t xml:space="preserve"> mit ihrem Weingut und eigener Stiftskellerei</w:t>
      </w:r>
      <w:r w:rsidR="00314155" w:rsidRPr="00CE6937">
        <w:rPr>
          <w:rFonts w:cs="Arial"/>
          <w:szCs w:val="24"/>
        </w:rPr>
        <w:t>, Lilienfeld</w:t>
      </w:r>
      <w:r w:rsidR="008247F9" w:rsidRPr="00CE6937">
        <w:rPr>
          <w:rFonts w:cs="Arial"/>
          <w:szCs w:val="24"/>
        </w:rPr>
        <w:t xml:space="preserve"> mit </w:t>
      </w:r>
      <w:r w:rsidR="004702B5" w:rsidRPr="00CE6937">
        <w:rPr>
          <w:rFonts w:cs="Arial"/>
          <w:szCs w:val="24"/>
        </w:rPr>
        <w:t xml:space="preserve">dem </w:t>
      </w:r>
      <w:r w:rsidR="008247F9" w:rsidRPr="00CE6937">
        <w:rPr>
          <w:rFonts w:cs="Arial"/>
          <w:szCs w:val="24"/>
        </w:rPr>
        <w:t>Weingut „</w:t>
      </w:r>
      <w:proofErr w:type="spellStart"/>
      <w:r w:rsidR="008247F9" w:rsidRPr="00CE6937">
        <w:rPr>
          <w:rFonts w:cs="Arial"/>
          <w:szCs w:val="24"/>
        </w:rPr>
        <w:t>Domaene</w:t>
      </w:r>
      <w:proofErr w:type="spellEnd"/>
      <w:r w:rsidR="008247F9" w:rsidRPr="00CE6937">
        <w:rPr>
          <w:rFonts w:cs="Arial"/>
          <w:szCs w:val="24"/>
        </w:rPr>
        <w:t xml:space="preserve"> Lilienfeld“</w:t>
      </w:r>
      <w:r w:rsidR="00314155" w:rsidRPr="00CE6937">
        <w:rPr>
          <w:rFonts w:cs="Arial"/>
          <w:szCs w:val="24"/>
        </w:rPr>
        <w:t xml:space="preserve">, </w:t>
      </w:r>
      <w:proofErr w:type="spellStart"/>
      <w:r w:rsidR="00542E98" w:rsidRPr="00CE6937">
        <w:rPr>
          <w:rFonts w:cs="Arial"/>
          <w:szCs w:val="24"/>
        </w:rPr>
        <w:t>Melk</w:t>
      </w:r>
      <w:proofErr w:type="spellEnd"/>
      <w:r w:rsidR="008247F9" w:rsidRPr="00CE6937">
        <w:rPr>
          <w:rFonts w:cs="Arial"/>
          <w:szCs w:val="24"/>
        </w:rPr>
        <w:t xml:space="preserve"> mit Weingärten in der Wachau</w:t>
      </w:r>
      <w:r w:rsidR="00542E98" w:rsidRPr="00CE6937">
        <w:rPr>
          <w:rFonts w:cs="Arial"/>
          <w:szCs w:val="24"/>
        </w:rPr>
        <w:t xml:space="preserve">, </w:t>
      </w:r>
      <w:proofErr w:type="spellStart"/>
      <w:r w:rsidR="00542E98" w:rsidRPr="00CE6937">
        <w:rPr>
          <w:rFonts w:cs="Arial"/>
          <w:szCs w:val="24"/>
        </w:rPr>
        <w:t>Pannonhalma</w:t>
      </w:r>
      <w:proofErr w:type="spellEnd"/>
      <w:r w:rsidR="00134DB7" w:rsidRPr="00CE6937">
        <w:rPr>
          <w:rFonts w:cs="Arial"/>
          <w:szCs w:val="24"/>
        </w:rPr>
        <w:t xml:space="preserve"> mit eigener Kellerei und Vinothek</w:t>
      </w:r>
      <w:r w:rsidR="00542E98" w:rsidRPr="00CE6937">
        <w:rPr>
          <w:rFonts w:cs="Arial"/>
          <w:szCs w:val="24"/>
        </w:rPr>
        <w:t xml:space="preserve">, </w:t>
      </w:r>
      <w:proofErr w:type="spellStart"/>
      <w:r w:rsidR="0069138F" w:rsidRPr="00CE6937">
        <w:rPr>
          <w:rFonts w:cs="Arial"/>
          <w:szCs w:val="24"/>
        </w:rPr>
        <w:t>Reichersberg</w:t>
      </w:r>
      <w:proofErr w:type="spellEnd"/>
      <w:r w:rsidR="00134DB7" w:rsidRPr="00CE6937">
        <w:rPr>
          <w:rFonts w:cs="Arial"/>
          <w:szCs w:val="24"/>
        </w:rPr>
        <w:t xml:space="preserve"> mit Weingärten im Burgenland</w:t>
      </w:r>
      <w:r w:rsidR="0069138F" w:rsidRPr="00CE6937">
        <w:rPr>
          <w:rFonts w:cs="Arial"/>
          <w:szCs w:val="24"/>
        </w:rPr>
        <w:t xml:space="preserve">, </w:t>
      </w:r>
      <w:r w:rsidR="00542E98" w:rsidRPr="00CE6937">
        <w:rPr>
          <w:rFonts w:cs="Arial"/>
          <w:szCs w:val="24"/>
        </w:rPr>
        <w:t>St.</w:t>
      </w:r>
      <w:r w:rsidR="00A07A59">
        <w:rPr>
          <w:rFonts w:cs="Arial"/>
          <w:szCs w:val="24"/>
        </w:rPr>
        <w:t> </w:t>
      </w:r>
      <w:proofErr w:type="spellStart"/>
      <w:r w:rsidR="00542E98" w:rsidRPr="00CE6937">
        <w:rPr>
          <w:rFonts w:cs="Arial"/>
          <w:szCs w:val="24"/>
        </w:rPr>
        <w:t>La</w:t>
      </w:r>
      <w:r w:rsidR="00634FE7" w:rsidRPr="00CE6937">
        <w:rPr>
          <w:rFonts w:cs="Arial"/>
          <w:szCs w:val="24"/>
        </w:rPr>
        <w:t>mbrecht</w:t>
      </w:r>
      <w:proofErr w:type="spellEnd"/>
      <w:r w:rsidR="00134DB7" w:rsidRPr="00CE6937">
        <w:rPr>
          <w:rFonts w:cs="Arial"/>
          <w:szCs w:val="24"/>
        </w:rPr>
        <w:t xml:space="preserve"> mit </w:t>
      </w:r>
      <w:r w:rsidR="004702B5" w:rsidRPr="00CE6937">
        <w:rPr>
          <w:rFonts w:cs="Arial"/>
          <w:szCs w:val="24"/>
        </w:rPr>
        <w:t>„</w:t>
      </w:r>
      <w:proofErr w:type="spellStart"/>
      <w:r w:rsidR="00134DB7" w:rsidRPr="00CE6937">
        <w:rPr>
          <w:rFonts w:cs="Arial"/>
          <w:szCs w:val="24"/>
        </w:rPr>
        <w:t>Lambertiweinen</w:t>
      </w:r>
      <w:proofErr w:type="spellEnd"/>
      <w:r w:rsidR="004702B5" w:rsidRPr="00CE6937">
        <w:rPr>
          <w:rFonts w:cs="Arial"/>
          <w:szCs w:val="24"/>
        </w:rPr>
        <w:t>“</w:t>
      </w:r>
      <w:r w:rsidR="00134DB7" w:rsidRPr="00CE6937">
        <w:rPr>
          <w:rFonts w:cs="Arial"/>
          <w:szCs w:val="24"/>
        </w:rPr>
        <w:t xml:space="preserve"> aus der Südsteiermark</w:t>
      </w:r>
      <w:r w:rsidR="00634FE7" w:rsidRPr="00CE6937">
        <w:rPr>
          <w:rFonts w:cs="Arial"/>
          <w:szCs w:val="24"/>
        </w:rPr>
        <w:t xml:space="preserve">, </w:t>
      </w:r>
      <w:r w:rsidR="00634FE7" w:rsidRPr="00CE6937">
        <w:rPr>
          <w:rFonts w:cs="Arial"/>
          <w:szCs w:val="24"/>
        </w:rPr>
        <w:lastRenderedPageBreak/>
        <w:t>St.</w:t>
      </w:r>
      <w:r w:rsidR="00A07A59">
        <w:rPr>
          <w:rFonts w:cs="Arial"/>
          <w:szCs w:val="24"/>
        </w:rPr>
        <w:t> </w:t>
      </w:r>
      <w:r w:rsidR="00634FE7" w:rsidRPr="00CE6937">
        <w:rPr>
          <w:rFonts w:cs="Arial"/>
          <w:szCs w:val="24"/>
        </w:rPr>
        <w:t xml:space="preserve">Paul im </w:t>
      </w:r>
      <w:proofErr w:type="spellStart"/>
      <w:r w:rsidR="00634FE7" w:rsidRPr="00CE6937">
        <w:rPr>
          <w:rFonts w:cs="Arial"/>
          <w:szCs w:val="24"/>
        </w:rPr>
        <w:t>Lavanttal</w:t>
      </w:r>
      <w:proofErr w:type="spellEnd"/>
      <w:r w:rsidR="004702B5" w:rsidRPr="00CE6937">
        <w:rPr>
          <w:rFonts w:cs="Arial"/>
          <w:szCs w:val="24"/>
        </w:rPr>
        <w:t xml:space="preserve"> mit der Weinmarke</w:t>
      </w:r>
      <w:r w:rsidR="004702B5" w:rsidRPr="00CE6937">
        <w:rPr>
          <w:rFonts w:cs="Arial"/>
          <w:bCs/>
          <w:szCs w:val="24"/>
        </w:rPr>
        <w:t xml:space="preserve"> „</w:t>
      </w:r>
      <w:proofErr w:type="spellStart"/>
      <w:r w:rsidR="004702B5" w:rsidRPr="00CE6937">
        <w:rPr>
          <w:rFonts w:cs="Arial"/>
          <w:bCs/>
          <w:szCs w:val="24"/>
        </w:rPr>
        <w:t>Vinumpaulinum</w:t>
      </w:r>
      <w:proofErr w:type="spellEnd"/>
      <w:r w:rsidR="004702B5" w:rsidRPr="00CE6937">
        <w:rPr>
          <w:rFonts w:cs="Arial"/>
          <w:bCs/>
          <w:szCs w:val="24"/>
        </w:rPr>
        <w:t>“</w:t>
      </w:r>
      <w:r w:rsidR="004702B5" w:rsidRPr="00CE6937">
        <w:rPr>
          <w:rFonts w:cs="Arial"/>
          <w:szCs w:val="24"/>
        </w:rPr>
        <w:t xml:space="preserve"> der Domäne St. Paul</w:t>
      </w:r>
      <w:r w:rsidR="00634FE7" w:rsidRPr="00CE6937">
        <w:rPr>
          <w:rFonts w:cs="Arial"/>
          <w:szCs w:val="24"/>
        </w:rPr>
        <w:t xml:space="preserve"> und </w:t>
      </w:r>
      <w:proofErr w:type="spellStart"/>
      <w:r w:rsidR="00634FE7" w:rsidRPr="00CE6937">
        <w:rPr>
          <w:rFonts w:cs="Arial"/>
          <w:szCs w:val="24"/>
        </w:rPr>
        <w:t>Zwettl</w:t>
      </w:r>
      <w:proofErr w:type="spellEnd"/>
      <w:r w:rsidR="004702B5" w:rsidRPr="00CE6937">
        <w:rPr>
          <w:rFonts w:cs="Arial"/>
          <w:szCs w:val="24"/>
        </w:rPr>
        <w:t xml:space="preserve"> mit dem Weingut Schloss </w:t>
      </w:r>
      <w:proofErr w:type="spellStart"/>
      <w:r w:rsidR="004702B5" w:rsidRPr="00CE6937">
        <w:rPr>
          <w:rFonts w:cs="Arial"/>
          <w:szCs w:val="24"/>
        </w:rPr>
        <w:t>Gobelsburg</w:t>
      </w:r>
      <w:proofErr w:type="spellEnd"/>
      <w:r w:rsidR="004702B5" w:rsidRPr="00CE6937">
        <w:rPr>
          <w:rFonts w:cs="Arial"/>
          <w:szCs w:val="24"/>
        </w:rPr>
        <w:t xml:space="preserve"> im </w:t>
      </w:r>
      <w:proofErr w:type="spellStart"/>
      <w:r w:rsidR="004702B5" w:rsidRPr="00CE6937">
        <w:rPr>
          <w:rFonts w:cs="Arial"/>
          <w:szCs w:val="24"/>
        </w:rPr>
        <w:t>Kamptal</w:t>
      </w:r>
      <w:proofErr w:type="spellEnd"/>
      <w:r w:rsidR="00634FE7" w:rsidRPr="00CE6937">
        <w:rPr>
          <w:rFonts w:cs="Arial"/>
          <w:szCs w:val="24"/>
        </w:rPr>
        <w:t xml:space="preserve"> produziert. </w:t>
      </w:r>
    </w:p>
    <w:p w:rsidR="00CE6937" w:rsidRPr="00CE6937" w:rsidRDefault="00CE6937" w:rsidP="00020C88">
      <w:pPr>
        <w:pStyle w:val="PD-Flietext"/>
        <w:rPr>
          <w:rFonts w:cs="Arial"/>
          <w:b/>
          <w:szCs w:val="24"/>
        </w:rPr>
      </w:pPr>
      <w:r w:rsidRPr="00CE6937">
        <w:rPr>
          <w:rFonts w:cs="Arial"/>
          <w:b/>
          <w:szCs w:val="24"/>
        </w:rPr>
        <w:t>Wein- und Bierkultur im Klösterreich</w:t>
      </w:r>
    </w:p>
    <w:p w:rsidR="00020C88" w:rsidRPr="00CE6937" w:rsidRDefault="00843D01" w:rsidP="00020C88">
      <w:pPr>
        <w:pStyle w:val="PD-Flietext"/>
        <w:rPr>
          <w:rFonts w:cs="Arial"/>
          <w:szCs w:val="24"/>
        </w:rPr>
      </w:pPr>
      <w:r w:rsidRPr="00CE6937">
        <w:rPr>
          <w:rFonts w:cs="Arial"/>
          <w:szCs w:val="24"/>
        </w:rPr>
        <w:t>Qualitätsbier</w:t>
      </w:r>
      <w:r w:rsidR="00634FE7" w:rsidRPr="00CE6937">
        <w:rPr>
          <w:rFonts w:cs="Arial"/>
          <w:szCs w:val="24"/>
        </w:rPr>
        <w:t xml:space="preserve"> wird</w:t>
      </w:r>
      <w:r w:rsidRPr="00CE6937">
        <w:rPr>
          <w:rFonts w:cs="Arial"/>
          <w:szCs w:val="24"/>
        </w:rPr>
        <w:t xml:space="preserve"> in Österreichs einziger </w:t>
      </w:r>
      <w:r w:rsidR="00F27A5F" w:rsidRPr="00CE6937">
        <w:rPr>
          <w:rFonts w:cs="Arial"/>
          <w:szCs w:val="24"/>
        </w:rPr>
        <w:t>Kloster</w:t>
      </w:r>
      <w:r w:rsidRPr="00CE6937">
        <w:rPr>
          <w:rFonts w:cs="Arial"/>
          <w:szCs w:val="24"/>
        </w:rPr>
        <w:t>brauerei</w:t>
      </w:r>
      <w:r w:rsidR="009B0A68" w:rsidRPr="00CE6937">
        <w:rPr>
          <w:rFonts w:cs="Arial"/>
          <w:szCs w:val="24"/>
        </w:rPr>
        <w:t xml:space="preserve"> </w:t>
      </w:r>
      <w:r w:rsidR="00673FB8" w:rsidRPr="00CE6937">
        <w:rPr>
          <w:rFonts w:cs="Arial"/>
          <w:szCs w:val="24"/>
        </w:rPr>
        <w:t xml:space="preserve">im Stift </w:t>
      </w:r>
      <w:proofErr w:type="spellStart"/>
      <w:r w:rsidR="00673FB8" w:rsidRPr="00CE6937">
        <w:rPr>
          <w:rFonts w:cs="Arial"/>
          <w:szCs w:val="24"/>
        </w:rPr>
        <w:t>Schlägl</w:t>
      </w:r>
      <w:proofErr w:type="spellEnd"/>
      <w:r w:rsidR="00CE6937" w:rsidRPr="00CE6937">
        <w:rPr>
          <w:rFonts w:cs="Arial"/>
          <w:szCs w:val="24"/>
        </w:rPr>
        <w:t xml:space="preserve"> mit </w:t>
      </w:r>
      <w:r w:rsidR="00CE6937" w:rsidRPr="00CE6937">
        <w:rPr>
          <w:rFonts w:cs="Arial"/>
          <w:szCs w:val="24"/>
          <w:lang w:val="de-AT" w:eastAsia="de-AT"/>
        </w:rPr>
        <w:t xml:space="preserve">vielseitigen </w:t>
      </w:r>
      <w:proofErr w:type="spellStart"/>
      <w:r w:rsidR="00CE6937" w:rsidRPr="00CE6937">
        <w:rPr>
          <w:rFonts w:cs="Arial"/>
          <w:szCs w:val="24"/>
          <w:lang w:val="de-AT" w:eastAsia="de-AT"/>
        </w:rPr>
        <w:t>Schlägl</w:t>
      </w:r>
      <w:proofErr w:type="spellEnd"/>
      <w:r w:rsidR="00CE6937" w:rsidRPr="00CE6937">
        <w:rPr>
          <w:rFonts w:cs="Arial"/>
          <w:szCs w:val="24"/>
          <w:lang w:val="de-AT" w:eastAsia="de-AT"/>
        </w:rPr>
        <w:t xml:space="preserve">-Bierspezialitäten und neuen </w:t>
      </w:r>
      <w:proofErr w:type="spellStart"/>
      <w:r w:rsidR="00CE6937" w:rsidRPr="00CE6937">
        <w:rPr>
          <w:rFonts w:cs="Arial"/>
          <w:szCs w:val="24"/>
          <w:lang w:val="de-AT" w:eastAsia="de-AT"/>
        </w:rPr>
        <w:t>Craftbieren</w:t>
      </w:r>
      <w:proofErr w:type="spellEnd"/>
      <w:r w:rsidR="00673FB8" w:rsidRPr="00CE6937">
        <w:rPr>
          <w:rFonts w:cs="Arial"/>
          <w:szCs w:val="24"/>
        </w:rPr>
        <w:t xml:space="preserve"> </w:t>
      </w:r>
      <w:r w:rsidR="00E33D30" w:rsidRPr="00CE6937">
        <w:rPr>
          <w:rFonts w:cs="Arial"/>
          <w:szCs w:val="24"/>
        </w:rPr>
        <w:t>sowie im ts</w:t>
      </w:r>
      <w:r w:rsidR="005E142B" w:rsidRPr="00CE6937">
        <w:rPr>
          <w:rFonts w:cs="Arial"/>
          <w:szCs w:val="24"/>
        </w:rPr>
        <w:t xml:space="preserve">chechischen Kloster </w:t>
      </w:r>
      <w:proofErr w:type="spellStart"/>
      <w:r w:rsidR="005E142B" w:rsidRPr="00CE6937">
        <w:rPr>
          <w:rFonts w:cs="Arial"/>
          <w:szCs w:val="24"/>
        </w:rPr>
        <w:t>Zeliv</w:t>
      </w:r>
      <w:proofErr w:type="spellEnd"/>
      <w:r w:rsidR="005E142B" w:rsidRPr="00CE6937">
        <w:rPr>
          <w:rFonts w:cs="Arial"/>
          <w:szCs w:val="24"/>
        </w:rPr>
        <w:t xml:space="preserve"> </w:t>
      </w:r>
      <w:r w:rsidR="00CE6937" w:rsidRPr="00CE6937">
        <w:rPr>
          <w:rFonts w:cs="Arial"/>
          <w:szCs w:val="24"/>
        </w:rPr>
        <w:t xml:space="preserve">mit Erlebnisbrauerei und Bierverkostungen </w:t>
      </w:r>
      <w:r w:rsidR="009B0A68" w:rsidRPr="00CE6937">
        <w:rPr>
          <w:rFonts w:cs="Arial"/>
          <w:szCs w:val="24"/>
        </w:rPr>
        <w:t>angeboten.</w:t>
      </w:r>
      <w:r w:rsidR="007F618A" w:rsidRPr="00CE6937">
        <w:rPr>
          <w:rFonts w:cs="Arial"/>
          <w:szCs w:val="24"/>
        </w:rPr>
        <w:t xml:space="preserve"> </w:t>
      </w:r>
      <w:r w:rsidR="00FB5D97" w:rsidRPr="00CE6937">
        <w:rPr>
          <w:rFonts w:cs="Arial"/>
          <w:szCs w:val="24"/>
          <w:lang w:val="de-AT" w:eastAsia="de-AT"/>
        </w:rPr>
        <w:t>Jetzt</w:t>
      </w:r>
      <w:r w:rsidR="00005FFE" w:rsidRPr="00CE6937">
        <w:rPr>
          <w:rFonts w:cs="Arial"/>
          <w:szCs w:val="24"/>
          <w:lang w:val="de-AT" w:eastAsia="de-AT"/>
        </w:rPr>
        <w:t xml:space="preserve"> </w:t>
      </w:r>
      <w:r w:rsidR="00FB5D97" w:rsidRPr="00CE6937">
        <w:rPr>
          <w:rFonts w:cs="Arial"/>
          <w:szCs w:val="24"/>
          <w:lang w:val="de-AT" w:eastAsia="de-AT"/>
        </w:rPr>
        <w:t xml:space="preserve">laden </w:t>
      </w:r>
      <w:r w:rsidR="00174BD8" w:rsidRPr="00CE6937">
        <w:rPr>
          <w:rFonts w:cs="Arial"/>
          <w:szCs w:val="24"/>
          <w:lang w:val="de-AT" w:eastAsia="de-AT"/>
        </w:rPr>
        <w:t>Traditionsweingüter,</w:t>
      </w:r>
      <w:r w:rsidR="00856E8F" w:rsidRPr="00CE6937">
        <w:rPr>
          <w:rFonts w:cs="Arial"/>
          <w:szCs w:val="24"/>
          <w:lang w:val="de-AT" w:eastAsia="de-AT"/>
        </w:rPr>
        <w:t xml:space="preserve"> Stiftskeller und </w:t>
      </w:r>
      <w:r w:rsidR="009C202C" w:rsidRPr="00CE6937">
        <w:rPr>
          <w:rFonts w:cs="Arial"/>
          <w:szCs w:val="24"/>
          <w:lang w:val="de-AT" w:eastAsia="de-AT"/>
        </w:rPr>
        <w:t>-</w:t>
      </w:r>
      <w:r w:rsidR="00856E8F" w:rsidRPr="00CE6937">
        <w:rPr>
          <w:rFonts w:cs="Arial"/>
          <w:szCs w:val="24"/>
          <w:lang w:val="de-AT" w:eastAsia="de-AT"/>
        </w:rPr>
        <w:t>brauereien ein, die</w:t>
      </w:r>
      <w:r w:rsidR="00FB5D97" w:rsidRPr="00CE6937">
        <w:rPr>
          <w:rFonts w:cs="Arial"/>
          <w:szCs w:val="24"/>
          <w:lang w:val="de-AT" w:eastAsia="de-AT"/>
        </w:rPr>
        <w:t xml:space="preserve"> klösterliche</w:t>
      </w:r>
      <w:r w:rsidR="00856E8F" w:rsidRPr="00CE6937">
        <w:rPr>
          <w:rFonts w:cs="Arial"/>
          <w:szCs w:val="24"/>
          <w:lang w:val="de-AT" w:eastAsia="de-AT"/>
        </w:rPr>
        <w:t xml:space="preserve"> Wein- und </w:t>
      </w:r>
      <w:proofErr w:type="spellStart"/>
      <w:r w:rsidR="00856E8F" w:rsidRPr="00CE6937">
        <w:rPr>
          <w:rFonts w:cs="Arial"/>
          <w:szCs w:val="24"/>
          <w:lang w:val="de-AT" w:eastAsia="de-AT"/>
        </w:rPr>
        <w:t>Bierwelt</w:t>
      </w:r>
      <w:proofErr w:type="spellEnd"/>
      <w:r w:rsidR="00856E8F" w:rsidRPr="00CE6937">
        <w:rPr>
          <w:rFonts w:cs="Arial"/>
          <w:szCs w:val="24"/>
          <w:lang w:val="de-AT" w:eastAsia="de-AT"/>
        </w:rPr>
        <w:t xml:space="preserve"> des Landes kennen zu lernen.</w:t>
      </w:r>
      <w:r w:rsidR="009B0A68" w:rsidRPr="00CE6937">
        <w:rPr>
          <w:rFonts w:cs="Arial"/>
          <w:szCs w:val="24"/>
        </w:rPr>
        <w:t xml:space="preserve"> So wird die Attraktivität der Klöster mit </w:t>
      </w:r>
      <w:r w:rsidR="00E96601" w:rsidRPr="00CE6937">
        <w:rPr>
          <w:rFonts w:cs="Arial"/>
          <w:szCs w:val="24"/>
        </w:rPr>
        <w:t>ihrem</w:t>
      </w:r>
      <w:r w:rsidR="009B0A68" w:rsidRPr="00CE6937">
        <w:rPr>
          <w:rFonts w:cs="Arial"/>
          <w:szCs w:val="24"/>
        </w:rPr>
        <w:t xml:space="preserve"> kulturellen Erbe um viele gute Gründe für einen Besuch bereichert. Gerade im Herbst ist die ideale Reisezeit für Wein</w:t>
      </w:r>
      <w:r w:rsidRPr="00CE6937">
        <w:rPr>
          <w:rFonts w:cs="Arial"/>
          <w:szCs w:val="24"/>
        </w:rPr>
        <w:t>- und Bier</w:t>
      </w:r>
      <w:r w:rsidR="009B0A68" w:rsidRPr="00CE6937">
        <w:rPr>
          <w:rFonts w:cs="Arial"/>
          <w:szCs w:val="24"/>
        </w:rPr>
        <w:t xml:space="preserve">erlebnisse in </w:t>
      </w:r>
      <w:r w:rsidR="00E96601" w:rsidRPr="00CE6937">
        <w:rPr>
          <w:rFonts w:cs="Arial"/>
          <w:szCs w:val="24"/>
        </w:rPr>
        <w:t>den</w:t>
      </w:r>
      <w:r w:rsidR="009B0A68" w:rsidRPr="00CE6937">
        <w:rPr>
          <w:rFonts w:cs="Arial"/>
          <w:szCs w:val="24"/>
        </w:rPr>
        <w:t xml:space="preserve"> Klöstern, die im Laufe von Jahrhunderten </w:t>
      </w:r>
      <w:r w:rsidR="00FB5D97" w:rsidRPr="00CE6937">
        <w:rPr>
          <w:rFonts w:cs="Arial"/>
          <w:szCs w:val="24"/>
        </w:rPr>
        <w:t>beste</w:t>
      </w:r>
      <w:r w:rsidR="009B0A68" w:rsidRPr="00CE6937">
        <w:rPr>
          <w:rFonts w:cs="Arial"/>
          <w:szCs w:val="24"/>
        </w:rPr>
        <w:t xml:space="preserve"> Qualitäten ausgebaut haben. </w:t>
      </w:r>
    </w:p>
    <w:p w:rsidR="00DB71B2" w:rsidRPr="0071688B" w:rsidRDefault="00EA39BC" w:rsidP="00DB71B2">
      <w:pPr>
        <w:pStyle w:val="PD-Flietext"/>
      </w:pPr>
      <w:r>
        <w:rPr>
          <w:color w:val="000000"/>
        </w:rPr>
        <w:t xml:space="preserve">Weitere Informationen: </w:t>
      </w:r>
      <w:hyperlink r:id="rId8" w:history="1">
        <w:r w:rsidR="00465B6B" w:rsidRPr="00E07BC3">
          <w:rPr>
            <w:rStyle w:val="Hyperlink"/>
          </w:rPr>
          <w:t>https://www.kloesterreich.at/wein-und-bierkultur/</w:t>
        </w:r>
      </w:hyperlink>
      <w:r>
        <w:rPr>
          <w:color w:val="000000"/>
        </w:rPr>
        <w:t xml:space="preserve">. </w:t>
      </w:r>
      <w:r w:rsidR="0027052F">
        <w:rPr>
          <w:color w:val="000000"/>
        </w:rPr>
        <w:t xml:space="preserve">Weitere </w:t>
      </w:r>
      <w:r w:rsidR="009B0A68">
        <w:rPr>
          <w:color w:val="000000"/>
        </w:rPr>
        <w:t xml:space="preserve">Tipps und </w:t>
      </w:r>
      <w:r w:rsidR="00732BB3">
        <w:rPr>
          <w:color w:val="000000"/>
        </w:rPr>
        <w:t xml:space="preserve">die Klösterreich-Broschüre „Kultur-Begegnung-Glaube“ </w:t>
      </w:r>
      <w:r w:rsidR="00DB71B2">
        <w:rPr>
          <w:color w:val="000000"/>
        </w:rPr>
        <w:t xml:space="preserve">sind kostenlos bei </w:t>
      </w:r>
      <w:r w:rsidR="00DB71B2" w:rsidRPr="00662D5D">
        <w:t>Klösterreich</w:t>
      </w:r>
      <w:r w:rsidR="0027052F">
        <w:t>:</w:t>
      </w:r>
      <w:r w:rsidR="00DB71B2" w:rsidRPr="00662D5D">
        <w:t xml:space="preserve"> </w:t>
      </w:r>
      <w:hyperlink r:id="rId9" w:history="1">
        <w:r w:rsidR="00A67737" w:rsidRPr="00413CC5">
          <w:rPr>
            <w:rStyle w:val="Hyperlink"/>
          </w:rPr>
          <w:t>info@kloesterreich.com</w:t>
        </w:r>
      </w:hyperlink>
      <w:r w:rsidR="00DB71B2" w:rsidRPr="00662D5D">
        <w:t xml:space="preserve">, </w:t>
      </w:r>
      <w:hyperlink r:id="rId10" w:history="1">
        <w:r w:rsidR="00A67737" w:rsidRPr="00413CC5">
          <w:rPr>
            <w:rStyle w:val="Hyperlink"/>
          </w:rPr>
          <w:t>www.kloesterreich.com</w:t>
        </w:r>
      </w:hyperlink>
      <w:r w:rsidR="00DB71B2" w:rsidRPr="00662D5D">
        <w:t xml:space="preserve">, </w:t>
      </w:r>
      <w:r w:rsidR="00A67737">
        <w:br/>
      </w:r>
      <w:hyperlink r:id="rId11" w:history="1">
        <w:r w:rsidR="00A67737" w:rsidRPr="00413CC5">
          <w:rPr>
            <w:rStyle w:val="Hyperlink"/>
          </w:rPr>
          <w:t>www.facebook.com/kloesterreich</w:t>
        </w:r>
      </w:hyperlink>
      <w:bookmarkStart w:id="0" w:name="_GoBack"/>
      <w:bookmarkEnd w:id="0"/>
      <w:r w:rsidR="00DB71B2" w:rsidRPr="00662D5D">
        <w:t>.</w:t>
      </w:r>
    </w:p>
    <w:p w:rsidR="008117B2" w:rsidRPr="00A259A8" w:rsidRDefault="00A259A8" w:rsidP="008117B2">
      <w:pPr>
        <w:pStyle w:val="PD-Flietext"/>
        <w:rPr>
          <w:lang w:val="de-AT"/>
        </w:rPr>
      </w:pPr>
      <w:r w:rsidRPr="00A259A8">
        <w:rPr>
          <w:b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99695</wp:posOffset>
            </wp:positionV>
            <wp:extent cx="3613150" cy="2409825"/>
            <wp:effectExtent l="0" t="0" r="6350" b="9525"/>
            <wp:wrapTight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ight>
            <wp:docPr id="2" name="Grafik 2" descr="\\ITAServer\ITADaten\Bilder\KLÖSTERREICH\9_Mitglieder\StPaul_im_Lavanttal\Stift_StPaul_Wein_VinumPaulinum_FC_Stift_StPaul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AServer\ITADaten\Bilder\KLÖSTERREICH\9_Mitglieder\StPaul_im_Lavanttal\Stift_StPaul_Wein_VinumPaulinum_FC_Stift_StPaul_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B1F" w:rsidRPr="00AD3B1F">
        <w:rPr>
          <w:b/>
        </w:rPr>
        <w:t>Bildtext:</w:t>
      </w:r>
      <w:r w:rsidR="000A5A03">
        <w:t xml:space="preserve"> Wein</w:t>
      </w:r>
      <w:r w:rsidR="00EA39BC">
        <w:t>- und Bier</w:t>
      </w:r>
      <w:r w:rsidR="000A5A03">
        <w:t>kultur im Klösterreich</w:t>
      </w:r>
      <w:r w:rsidR="00732BB3">
        <w:t xml:space="preserve">: </w:t>
      </w:r>
      <w:hyperlink r:id="rId13" w:history="1">
        <w:r w:rsidR="008A715B" w:rsidRPr="005A09D1">
          <w:rPr>
            <w:rStyle w:val="Hyperlink"/>
          </w:rPr>
          <w:t>www.kloesterreich.com/wein-und-bierkultur</w:t>
        </w:r>
      </w:hyperlink>
      <w:r>
        <w:rPr>
          <w:rStyle w:val="Hyperlink"/>
        </w:rPr>
        <w:br/>
      </w:r>
      <w:r w:rsidR="008117B2" w:rsidRPr="00A259A8">
        <w:rPr>
          <w:b/>
          <w:noProof/>
          <w:lang w:val="de-AT"/>
        </w:rPr>
        <w:t>Fotocredit:</w:t>
      </w:r>
      <w:r w:rsidR="008117B2" w:rsidRPr="00A259A8">
        <w:rPr>
          <w:noProof/>
          <w:lang w:val="de-AT"/>
        </w:rPr>
        <w:t xml:space="preserve"> </w:t>
      </w:r>
      <w:r w:rsidRPr="00A259A8">
        <w:rPr>
          <w:noProof/>
          <w:lang w:val="de-AT"/>
        </w:rPr>
        <w:t>Stift St. Paul</w:t>
      </w:r>
      <w:r w:rsidR="008117B2" w:rsidRPr="00A259A8">
        <w:rPr>
          <w:noProof/>
          <w:lang w:val="de-AT"/>
        </w:rPr>
        <w:br/>
      </w:r>
      <w:r w:rsidR="008117B2" w:rsidRPr="00A259A8">
        <w:rPr>
          <w:b/>
          <w:noProof/>
          <w:lang w:val="de-AT"/>
        </w:rPr>
        <w:t>Ort:</w:t>
      </w:r>
      <w:r w:rsidR="0071688B" w:rsidRPr="00A259A8">
        <w:rPr>
          <w:b/>
          <w:noProof/>
          <w:lang w:val="de-AT"/>
        </w:rPr>
        <w:t xml:space="preserve"> </w:t>
      </w:r>
      <w:r w:rsidRPr="00A259A8">
        <w:rPr>
          <w:noProof/>
          <w:lang w:val="de-AT"/>
        </w:rPr>
        <w:t>St. Paul im Lavanttal</w:t>
      </w:r>
      <w:r w:rsidR="003B78DE" w:rsidRPr="00A259A8">
        <w:rPr>
          <w:noProof/>
          <w:lang w:val="de-AT"/>
        </w:rPr>
        <w:t xml:space="preserve">, </w:t>
      </w:r>
      <w:r w:rsidRPr="00A259A8">
        <w:rPr>
          <w:noProof/>
          <w:lang w:val="de-AT"/>
        </w:rPr>
        <w:t>Kärnten</w:t>
      </w:r>
      <w:r>
        <w:rPr>
          <w:noProof/>
          <w:lang w:val="de-AT"/>
        </w:rPr>
        <w:br/>
      </w:r>
      <w:r w:rsidR="008117B2" w:rsidRPr="00A259A8">
        <w:rPr>
          <w:lang w:val="de-AT"/>
        </w:rPr>
        <w:t>Abdruck honorarfrei</w:t>
      </w:r>
    </w:p>
    <w:p w:rsidR="00A259A8" w:rsidRDefault="00A259A8" w:rsidP="00A259A8">
      <w:pPr>
        <w:pStyle w:val="PD-Flietext"/>
        <w:rPr>
          <w:rStyle w:val="Hyperlink"/>
        </w:rPr>
      </w:pPr>
      <w:r w:rsidRPr="00A259A8">
        <w:rPr>
          <w:noProof/>
          <w:lang w:val="de-AT" w:eastAsia="de-AT"/>
        </w:rPr>
        <w:lastRenderedPageBreak/>
        <w:drawing>
          <wp:anchor distT="0" distB="0" distL="114300" distR="114300" simplePos="0" relativeHeight="251659264" behindDoc="1" locked="0" layoutInCell="1" allowOverlap="1" wp14:anchorId="7E6EED29" wp14:editId="008D3795">
            <wp:simplePos x="0" y="0"/>
            <wp:positionH relativeFrom="column">
              <wp:posOffset>1490345</wp:posOffset>
            </wp:positionH>
            <wp:positionV relativeFrom="paragraph">
              <wp:posOffset>3810</wp:posOffset>
            </wp:positionV>
            <wp:extent cx="3067050" cy="2586990"/>
            <wp:effectExtent l="0" t="0" r="0" b="3810"/>
            <wp:wrapTight wrapText="bothSides">
              <wp:wrapPolygon edited="0">
                <wp:start x="0" y="0"/>
                <wp:lineTo x="0" y="21473"/>
                <wp:lineTo x="21466" y="21473"/>
                <wp:lineTo x="21466" y="0"/>
                <wp:lineTo x="0" y="0"/>
              </wp:wrapPolygon>
            </wp:wrapTight>
            <wp:docPr id="3" name="Grafik 3" descr="\\ITAServer\ITADaten\Bilder\KLÖSTERREICH\9_Mitglieder\StPaul_im_Lavanttal\Stift_StPaul_Ordensmänner_Weingarten_WEINPRAEMIERUNG2015_Foto_Stift_StPaul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TAServer\ITADaten\Bilder\KLÖSTERREICH\9_Mitglieder\StPaul_im_Lavanttal\Stift_StPaul_Ordensmänner_Weingarten_WEINPRAEMIERUNG2015_Foto_Stift_StPaul_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B1F">
        <w:rPr>
          <w:b/>
        </w:rPr>
        <w:t>Bildtext:</w:t>
      </w:r>
      <w:r>
        <w:t xml:space="preserve"> Seit dem Mittelalter pflegen Ordensleute ihre Weingärten: </w:t>
      </w:r>
      <w:hyperlink r:id="rId15" w:history="1">
        <w:r w:rsidRPr="005A09D1">
          <w:rPr>
            <w:rStyle w:val="Hyperlink"/>
          </w:rPr>
          <w:t>www.kloesterreich.com/wein-und-bierkultur</w:t>
        </w:r>
      </w:hyperlink>
    </w:p>
    <w:p w:rsidR="00A259A8" w:rsidRDefault="00A259A8" w:rsidP="00A259A8">
      <w:pPr>
        <w:pStyle w:val="PD-Flietext"/>
        <w:rPr>
          <w:b/>
          <w:noProof/>
          <w:lang w:val="de-AT"/>
        </w:rPr>
      </w:pPr>
    </w:p>
    <w:p w:rsidR="00A259A8" w:rsidRDefault="00A259A8" w:rsidP="00A259A8">
      <w:pPr>
        <w:pStyle w:val="PD-Flietext"/>
        <w:rPr>
          <w:b/>
          <w:noProof/>
          <w:lang w:val="de-AT"/>
        </w:rPr>
      </w:pPr>
    </w:p>
    <w:p w:rsidR="00A259A8" w:rsidRPr="00A259A8" w:rsidRDefault="00A259A8" w:rsidP="00A259A8">
      <w:pPr>
        <w:pStyle w:val="PD-Flietext"/>
        <w:rPr>
          <w:noProof/>
          <w:lang w:val="de-AT"/>
        </w:rPr>
      </w:pPr>
      <w:r w:rsidRPr="00A259A8">
        <w:rPr>
          <w:b/>
          <w:noProof/>
          <w:lang w:val="de-AT"/>
        </w:rPr>
        <w:t xml:space="preserve">Fotograf: </w:t>
      </w:r>
      <w:r>
        <w:rPr>
          <w:noProof/>
          <w:lang w:val="de-AT"/>
        </w:rPr>
        <w:t>Gert Eggenberger</w:t>
      </w:r>
      <w:r>
        <w:rPr>
          <w:noProof/>
          <w:lang w:val="de-AT"/>
        </w:rPr>
        <w:br/>
      </w:r>
      <w:r w:rsidRPr="00A259A8">
        <w:rPr>
          <w:b/>
          <w:noProof/>
          <w:lang w:val="de-AT"/>
        </w:rPr>
        <w:t>Fotocredit:</w:t>
      </w:r>
      <w:r w:rsidRPr="00A259A8">
        <w:rPr>
          <w:noProof/>
          <w:lang w:val="de-AT"/>
        </w:rPr>
        <w:t xml:space="preserve"> Stift St. Paul</w:t>
      </w:r>
      <w:r>
        <w:rPr>
          <w:noProof/>
          <w:lang w:val="de-AT"/>
        </w:rPr>
        <w:t xml:space="preserve"> im Lavanttal</w:t>
      </w:r>
      <w:r w:rsidRPr="00A259A8">
        <w:rPr>
          <w:noProof/>
          <w:lang w:val="de-AT"/>
        </w:rPr>
        <w:br/>
      </w:r>
      <w:r w:rsidRPr="00A259A8">
        <w:rPr>
          <w:b/>
          <w:noProof/>
          <w:lang w:val="de-AT"/>
        </w:rPr>
        <w:t xml:space="preserve">Ort: </w:t>
      </w:r>
      <w:r w:rsidRPr="00A259A8">
        <w:rPr>
          <w:noProof/>
          <w:lang w:val="de-AT"/>
        </w:rPr>
        <w:t>St. Paul im Lavanttal, Kärnten</w:t>
      </w:r>
    </w:p>
    <w:p w:rsidR="00A259A8" w:rsidRPr="00A259A8" w:rsidRDefault="00A259A8" w:rsidP="00A259A8">
      <w:pPr>
        <w:pStyle w:val="PD-Flietext"/>
        <w:rPr>
          <w:lang w:val="de-AT"/>
        </w:rPr>
      </w:pPr>
      <w:r w:rsidRPr="00A259A8">
        <w:rPr>
          <w:lang w:val="de-AT"/>
        </w:rPr>
        <w:t>Abdruck honorarfrei</w:t>
      </w:r>
    </w:p>
    <w:p w:rsidR="00A259A8" w:rsidRPr="00A259A8" w:rsidRDefault="00A259A8" w:rsidP="008117B2">
      <w:pPr>
        <w:pStyle w:val="PD-Flietext"/>
        <w:rPr>
          <w:lang w:val="de-AT"/>
        </w:rPr>
      </w:pPr>
    </w:p>
    <w:sectPr w:rsidR="00A259A8" w:rsidRPr="00A259A8" w:rsidSect="00926E3F">
      <w:headerReference w:type="first" r:id="rId16"/>
      <w:footerReference w:type="first" r:id="rId17"/>
      <w:pgSz w:w="11906" w:h="16838" w:code="9"/>
      <w:pgMar w:top="1418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78" w:rsidRDefault="00DB7E78">
      <w:r>
        <w:separator/>
      </w:r>
    </w:p>
  </w:endnote>
  <w:endnote w:type="continuationSeparator" w:id="0">
    <w:p w:rsidR="00DB7E78" w:rsidRDefault="00DB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89" w:rsidRPr="00626989" w:rsidRDefault="00626989" w:rsidP="002B66DD">
    <w:pPr>
      <w:pStyle w:val="Titel"/>
      <w:rPr>
        <w:rFonts w:cs="Arial"/>
        <w:b w:val="0"/>
        <w:sz w:val="16"/>
      </w:rPr>
    </w:pPr>
    <w:r w:rsidRPr="00626989">
      <w:rPr>
        <w:rFonts w:cs="Arial"/>
        <w:b w:val="0"/>
        <w:sz w:val="16"/>
      </w:rPr>
      <w:t>Klösterreich - Verein zur Förderung aller kulturellen &amp; touristischen Aktivitäten d. Klöster, Orden &amp; Stifte Österreichs</w:t>
    </w:r>
  </w:p>
  <w:p w:rsidR="00626989" w:rsidRPr="00626989" w:rsidRDefault="00626989" w:rsidP="002B66DD">
    <w:pPr>
      <w:pStyle w:val="Titel"/>
      <w:rPr>
        <w:rFonts w:cs="Arial"/>
        <w:b w:val="0"/>
        <w:sz w:val="16"/>
      </w:rPr>
    </w:pPr>
    <w:r w:rsidRPr="00626989">
      <w:rPr>
        <w:rFonts w:cs="Arial"/>
        <w:b w:val="0"/>
        <w:sz w:val="16"/>
      </w:rPr>
      <w:t xml:space="preserve">c/o Superiorenkonferenz, </w:t>
    </w:r>
    <w:proofErr w:type="spellStart"/>
    <w:r w:rsidRPr="00626989">
      <w:rPr>
        <w:rFonts w:cs="Arial"/>
        <w:b w:val="0"/>
        <w:sz w:val="16"/>
      </w:rPr>
      <w:t>Freyung</w:t>
    </w:r>
    <w:proofErr w:type="spellEnd"/>
    <w:r w:rsidRPr="00626989">
      <w:rPr>
        <w:rFonts w:cs="Arial"/>
        <w:b w:val="0"/>
        <w:sz w:val="16"/>
      </w:rPr>
      <w:t xml:space="preserve"> 6/1/2/3, 1010 Wien, AUSTRIA, ATU 47471007, ZVR 658509752</w:t>
    </w:r>
  </w:p>
  <w:p w:rsidR="00626989" w:rsidRPr="00626989" w:rsidRDefault="00626989" w:rsidP="00762C42">
    <w:pPr>
      <w:tabs>
        <w:tab w:val="center" w:pos="4147"/>
        <w:tab w:val="right" w:pos="8306"/>
      </w:tabs>
      <w:jc w:val="center"/>
      <w:rPr>
        <w:rFonts w:ascii="Arial" w:hAnsi="Arial" w:cs="Arial"/>
        <w:sz w:val="16"/>
      </w:rPr>
    </w:pPr>
    <w:r w:rsidRPr="00626989">
      <w:rPr>
        <w:rFonts w:ascii="Arial" w:hAnsi="Arial" w:cs="Arial"/>
        <w:b/>
        <w:sz w:val="18"/>
        <w:szCs w:val="18"/>
      </w:rPr>
      <w:t>Klösterreich-Pressestelle:</w:t>
    </w:r>
    <w:r w:rsidRPr="00626989">
      <w:rPr>
        <w:rFonts w:ascii="Arial" w:hAnsi="Arial" w:cs="Arial"/>
        <w:sz w:val="18"/>
        <w:szCs w:val="18"/>
      </w:rPr>
      <w:t xml:space="preserve"> </w:t>
    </w:r>
    <w:proofErr w:type="spellStart"/>
    <w:r w:rsidRPr="00626989">
      <w:rPr>
        <w:rFonts w:ascii="Arial" w:hAnsi="Arial" w:cs="Arial"/>
        <w:sz w:val="18"/>
        <w:szCs w:val="18"/>
      </w:rPr>
      <w:t>Straßfeld</w:t>
    </w:r>
    <w:proofErr w:type="spellEnd"/>
    <w:r w:rsidRPr="00626989">
      <w:rPr>
        <w:rFonts w:ascii="Arial" w:hAnsi="Arial" w:cs="Arial"/>
        <w:sz w:val="18"/>
        <w:szCs w:val="18"/>
      </w:rPr>
      <w:t xml:space="preserve"> 333, 3491 Straß im </w:t>
    </w:r>
    <w:proofErr w:type="spellStart"/>
    <w:r w:rsidRPr="00626989">
      <w:rPr>
        <w:rFonts w:ascii="Arial" w:hAnsi="Arial" w:cs="Arial"/>
        <w:sz w:val="18"/>
        <w:szCs w:val="18"/>
      </w:rPr>
      <w:t>Straßertale</w:t>
    </w:r>
    <w:proofErr w:type="spellEnd"/>
    <w:r w:rsidRPr="00626989">
      <w:rPr>
        <w:rFonts w:ascii="Arial" w:hAnsi="Arial" w:cs="Arial"/>
        <w:sz w:val="18"/>
        <w:szCs w:val="18"/>
      </w:rPr>
      <w:t xml:space="preserve">, AUSTRIA Tel. +43 2735 5535-0, </w:t>
    </w:r>
    <w:r w:rsidRPr="00626989">
      <w:rPr>
        <w:rFonts w:ascii="Arial" w:hAnsi="Arial" w:cs="Arial"/>
        <w:sz w:val="18"/>
        <w:szCs w:val="18"/>
      </w:rPr>
      <w:br/>
    </w:r>
    <w:hyperlink r:id="rId1" w:history="1">
      <w:r w:rsidRPr="00626989">
        <w:rPr>
          <w:rStyle w:val="Hyperlink"/>
          <w:rFonts w:ascii="Arial" w:hAnsi="Arial" w:cs="Arial"/>
          <w:sz w:val="18"/>
          <w:szCs w:val="18"/>
        </w:rPr>
        <w:t>presse@kloesterreich.com</w:t>
      </w:r>
    </w:hyperlink>
    <w:r w:rsidRPr="00626989">
      <w:rPr>
        <w:rFonts w:ascii="Arial" w:hAnsi="Arial" w:cs="Arial"/>
        <w:sz w:val="18"/>
        <w:szCs w:val="18"/>
      </w:rPr>
      <w:t xml:space="preserve"> </w:t>
    </w:r>
    <w:hyperlink r:id="rId2" w:history="1">
      <w:r w:rsidRPr="00626989">
        <w:rPr>
          <w:rStyle w:val="Hyperlink"/>
          <w:rFonts w:ascii="Arial" w:hAnsi="Arial" w:cs="Arial"/>
          <w:sz w:val="18"/>
          <w:szCs w:val="18"/>
        </w:rPr>
        <w:t>http://www.kloesterreich.com</w:t>
      </w:r>
    </w:hyperlink>
    <w:r w:rsidRPr="00626989">
      <w:rPr>
        <w:rFonts w:ascii="Arial" w:hAnsi="Arial" w:cs="Arial"/>
        <w:sz w:val="18"/>
        <w:szCs w:val="18"/>
      </w:rPr>
      <w:t xml:space="preserve">, </w:t>
    </w:r>
    <w:hyperlink r:id="rId3" w:history="1">
      <w:r w:rsidRPr="00626989">
        <w:rPr>
          <w:rStyle w:val="Hyperlink"/>
          <w:rFonts w:ascii="Arial" w:hAnsi="Arial" w:cs="Arial"/>
          <w:sz w:val="18"/>
          <w:szCs w:val="18"/>
        </w:rPr>
        <w:t>www.facebook.com/kloesterreich</w:t>
      </w:r>
    </w:hyperlink>
    <w:r w:rsidRPr="00626989">
      <w:rPr>
        <w:rFonts w:ascii="Arial" w:hAnsi="Arial" w:cs="Arial"/>
        <w:sz w:val="18"/>
        <w:szCs w:val="18"/>
      </w:rPr>
      <w:t xml:space="preserve"> </w:t>
    </w:r>
  </w:p>
  <w:p w:rsidR="007249EE" w:rsidRPr="00626989" w:rsidRDefault="007249EE" w:rsidP="00C224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78" w:rsidRDefault="00DB7E78">
      <w:r>
        <w:separator/>
      </w:r>
    </w:p>
  </w:footnote>
  <w:footnote w:type="continuationSeparator" w:id="0">
    <w:p w:rsidR="00DB7E78" w:rsidRDefault="00DB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EE" w:rsidRDefault="00CD674A">
    <w:pPr>
      <w:pStyle w:val="Titel"/>
      <w:rPr>
        <w:sz w:val="28"/>
      </w:rPr>
    </w:pPr>
    <w:r>
      <w:rPr>
        <w:noProof/>
        <w:sz w:val="28"/>
        <w:lang w:val="de-AT" w:eastAsia="de-A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2482850</wp:posOffset>
          </wp:positionH>
          <wp:positionV relativeFrom="paragraph">
            <wp:posOffset>-68580</wp:posOffset>
          </wp:positionV>
          <wp:extent cx="901700" cy="851535"/>
          <wp:effectExtent l="0" t="0" r="0" b="5715"/>
          <wp:wrapTopAndBottom/>
          <wp:docPr id="4" name="Bild 4" descr="KLÖSTERREICH-LOGO 4X4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LÖSTERREICH-LOGO 4X4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9EE">
      <w:rPr>
        <w:sz w:val="28"/>
      </w:rPr>
      <w:t>Verein zur Förderung aller kulturellen und touristischen Aktivitäten der Klöster, Orden &amp; Stifte Österreichs</w:t>
    </w:r>
  </w:p>
  <w:p w:rsidR="007249EE" w:rsidRDefault="007249EE">
    <w:pPr>
      <w:pStyle w:val="Titel"/>
      <w:pBdr>
        <w:bottom w:val="single" w:sz="4" w:space="1" w:color="auto"/>
      </w:pBdr>
      <w:rPr>
        <w:sz w:val="6"/>
      </w:rPr>
    </w:pPr>
  </w:p>
  <w:p w:rsidR="007249EE" w:rsidRDefault="007249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16C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D97168"/>
    <w:multiLevelType w:val="hybridMultilevel"/>
    <w:tmpl w:val="D1CE472C"/>
    <w:lvl w:ilvl="0" w:tplc="1CE264A0">
      <w:start w:val="1"/>
      <w:numFmt w:val="decimal"/>
      <w:lvlText w:val="%1."/>
      <w:lvlJc w:val="left"/>
      <w:pPr>
        <w:ind w:left="6735" w:hanging="360"/>
      </w:pPr>
      <w:rPr>
        <w:rFonts w:hint="default"/>
        <w:i/>
        <w:sz w:val="28"/>
      </w:rPr>
    </w:lvl>
    <w:lvl w:ilvl="1" w:tplc="0C070019" w:tentative="1">
      <w:start w:val="1"/>
      <w:numFmt w:val="lowerLetter"/>
      <w:lvlText w:val="%2."/>
      <w:lvlJc w:val="left"/>
      <w:pPr>
        <w:ind w:left="7455" w:hanging="360"/>
      </w:pPr>
    </w:lvl>
    <w:lvl w:ilvl="2" w:tplc="0C07001B" w:tentative="1">
      <w:start w:val="1"/>
      <w:numFmt w:val="lowerRoman"/>
      <w:lvlText w:val="%3."/>
      <w:lvlJc w:val="right"/>
      <w:pPr>
        <w:ind w:left="8175" w:hanging="180"/>
      </w:pPr>
    </w:lvl>
    <w:lvl w:ilvl="3" w:tplc="0C07000F" w:tentative="1">
      <w:start w:val="1"/>
      <w:numFmt w:val="decimal"/>
      <w:lvlText w:val="%4."/>
      <w:lvlJc w:val="left"/>
      <w:pPr>
        <w:ind w:left="8895" w:hanging="360"/>
      </w:pPr>
    </w:lvl>
    <w:lvl w:ilvl="4" w:tplc="0C070019" w:tentative="1">
      <w:start w:val="1"/>
      <w:numFmt w:val="lowerLetter"/>
      <w:lvlText w:val="%5."/>
      <w:lvlJc w:val="left"/>
      <w:pPr>
        <w:ind w:left="9615" w:hanging="360"/>
      </w:pPr>
    </w:lvl>
    <w:lvl w:ilvl="5" w:tplc="0C07001B" w:tentative="1">
      <w:start w:val="1"/>
      <w:numFmt w:val="lowerRoman"/>
      <w:lvlText w:val="%6."/>
      <w:lvlJc w:val="right"/>
      <w:pPr>
        <w:ind w:left="10335" w:hanging="180"/>
      </w:pPr>
    </w:lvl>
    <w:lvl w:ilvl="6" w:tplc="0C07000F" w:tentative="1">
      <w:start w:val="1"/>
      <w:numFmt w:val="decimal"/>
      <w:lvlText w:val="%7."/>
      <w:lvlJc w:val="left"/>
      <w:pPr>
        <w:ind w:left="11055" w:hanging="360"/>
      </w:pPr>
    </w:lvl>
    <w:lvl w:ilvl="7" w:tplc="0C070019" w:tentative="1">
      <w:start w:val="1"/>
      <w:numFmt w:val="lowerLetter"/>
      <w:lvlText w:val="%8."/>
      <w:lvlJc w:val="left"/>
      <w:pPr>
        <w:ind w:left="11775" w:hanging="360"/>
      </w:pPr>
    </w:lvl>
    <w:lvl w:ilvl="8" w:tplc="0C07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56C631E4"/>
    <w:multiLevelType w:val="hybridMultilevel"/>
    <w:tmpl w:val="1DBE88A6"/>
    <w:lvl w:ilvl="0" w:tplc="BA4207A8">
      <w:start w:val="1"/>
      <w:numFmt w:val="decimal"/>
      <w:lvlText w:val="%1."/>
      <w:lvlJc w:val="left"/>
      <w:pPr>
        <w:ind w:left="761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334" w:hanging="360"/>
      </w:pPr>
    </w:lvl>
    <w:lvl w:ilvl="2" w:tplc="0C07001B" w:tentative="1">
      <w:start w:val="1"/>
      <w:numFmt w:val="lowerRoman"/>
      <w:lvlText w:val="%3."/>
      <w:lvlJc w:val="right"/>
      <w:pPr>
        <w:ind w:left="9054" w:hanging="180"/>
      </w:pPr>
    </w:lvl>
    <w:lvl w:ilvl="3" w:tplc="0C07000F" w:tentative="1">
      <w:start w:val="1"/>
      <w:numFmt w:val="decimal"/>
      <w:lvlText w:val="%4."/>
      <w:lvlJc w:val="left"/>
      <w:pPr>
        <w:ind w:left="9774" w:hanging="360"/>
      </w:pPr>
    </w:lvl>
    <w:lvl w:ilvl="4" w:tplc="0C070019" w:tentative="1">
      <w:start w:val="1"/>
      <w:numFmt w:val="lowerLetter"/>
      <w:lvlText w:val="%5."/>
      <w:lvlJc w:val="left"/>
      <w:pPr>
        <w:ind w:left="10494" w:hanging="360"/>
      </w:pPr>
    </w:lvl>
    <w:lvl w:ilvl="5" w:tplc="0C07001B" w:tentative="1">
      <w:start w:val="1"/>
      <w:numFmt w:val="lowerRoman"/>
      <w:lvlText w:val="%6."/>
      <w:lvlJc w:val="right"/>
      <w:pPr>
        <w:ind w:left="11214" w:hanging="180"/>
      </w:pPr>
    </w:lvl>
    <w:lvl w:ilvl="6" w:tplc="0C07000F" w:tentative="1">
      <w:start w:val="1"/>
      <w:numFmt w:val="decimal"/>
      <w:lvlText w:val="%7."/>
      <w:lvlJc w:val="left"/>
      <w:pPr>
        <w:ind w:left="11934" w:hanging="360"/>
      </w:pPr>
    </w:lvl>
    <w:lvl w:ilvl="7" w:tplc="0C070019" w:tentative="1">
      <w:start w:val="1"/>
      <w:numFmt w:val="lowerLetter"/>
      <w:lvlText w:val="%8."/>
      <w:lvlJc w:val="left"/>
      <w:pPr>
        <w:ind w:left="12654" w:hanging="360"/>
      </w:pPr>
    </w:lvl>
    <w:lvl w:ilvl="8" w:tplc="0C07001B" w:tentative="1">
      <w:start w:val="1"/>
      <w:numFmt w:val="lowerRoman"/>
      <w:lvlText w:val="%9."/>
      <w:lvlJc w:val="right"/>
      <w:pPr>
        <w:ind w:left="13374" w:hanging="180"/>
      </w:pPr>
    </w:lvl>
  </w:abstractNum>
  <w:abstractNum w:abstractNumId="3">
    <w:nsid w:val="66504EB1"/>
    <w:multiLevelType w:val="hybridMultilevel"/>
    <w:tmpl w:val="C6C055A6"/>
    <w:lvl w:ilvl="0" w:tplc="4A0E4C48">
      <w:start w:val="1"/>
      <w:numFmt w:val="decimal"/>
      <w:lvlText w:val="%1."/>
      <w:lvlJc w:val="left"/>
      <w:pPr>
        <w:ind w:left="70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7815" w:hanging="360"/>
      </w:pPr>
    </w:lvl>
    <w:lvl w:ilvl="2" w:tplc="0C07001B" w:tentative="1">
      <w:start w:val="1"/>
      <w:numFmt w:val="lowerRoman"/>
      <w:lvlText w:val="%3."/>
      <w:lvlJc w:val="right"/>
      <w:pPr>
        <w:ind w:left="8535" w:hanging="180"/>
      </w:pPr>
    </w:lvl>
    <w:lvl w:ilvl="3" w:tplc="0C07000F" w:tentative="1">
      <w:start w:val="1"/>
      <w:numFmt w:val="decimal"/>
      <w:lvlText w:val="%4."/>
      <w:lvlJc w:val="left"/>
      <w:pPr>
        <w:ind w:left="9255" w:hanging="360"/>
      </w:pPr>
    </w:lvl>
    <w:lvl w:ilvl="4" w:tplc="0C070019" w:tentative="1">
      <w:start w:val="1"/>
      <w:numFmt w:val="lowerLetter"/>
      <w:lvlText w:val="%5."/>
      <w:lvlJc w:val="left"/>
      <w:pPr>
        <w:ind w:left="9975" w:hanging="360"/>
      </w:pPr>
    </w:lvl>
    <w:lvl w:ilvl="5" w:tplc="0C07001B" w:tentative="1">
      <w:start w:val="1"/>
      <w:numFmt w:val="lowerRoman"/>
      <w:lvlText w:val="%6."/>
      <w:lvlJc w:val="right"/>
      <w:pPr>
        <w:ind w:left="10695" w:hanging="180"/>
      </w:pPr>
    </w:lvl>
    <w:lvl w:ilvl="6" w:tplc="0C07000F" w:tentative="1">
      <w:start w:val="1"/>
      <w:numFmt w:val="decimal"/>
      <w:lvlText w:val="%7."/>
      <w:lvlJc w:val="left"/>
      <w:pPr>
        <w:ind w:left="11415" w:hanging="360"/>
      </w:pPr>
    </w:lvl>
    <w:lvl w:ilvl="7" w:tplc="0C070019" w:tentative="1">
      <w:start w:val="1"/>
      <w:numFmt w:val="lowerLetter"/>
      <w:lvlText w:val="%8."/>
      <w:lvlJc w:val="left"/>
      <w:pPr>
        <w:ind w:left="12135" w:hanging="360"/>
      </w:pPr>
    </w:lvl>
    <w:lvl w:ilvl="8" w:tplc="0C07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4">
    <w:nsid w:val="72713B04"/>
    <w:multiLevelType w:val="hybridMultilevel"/>
    <w:tmpl w:val="47A88782"/>
    <w:lvl w:ilvl="0" w:tplc="344CC724">
      <w:start w:val="1"/>
      <w:numFmt w:val="decimal"/>
      <w:lvlText w:val="%1."/>
      <w:lvlJc w:val="left"/>
      <w:pPr>
        <w:ind w:left="79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694" w:hanging="360"/>
      </w:pPr>
    </w:lvl>
    <w:lvl w:ilvl="2" w:tplc="0C07001B" w:tentative="1">
      <w:start w:val="1"/>
      <w:numFmt w:val="lowerRoman"/>
      <w:lvlText w:val="%3."/>
      <w:lvlJc w:val="right"/>
      <w:pPr>
        <w:ind w:left="9414" w:hanging="180"/>
      </w:pPr>
    </w:lvl>
    <w:lvl w:ilvl="3" w:tplc="0C07000F" w:tentative="1">
      <w:start w:val="1"/>
      <w:numFmt w:val="decimal"/>
      <w:lvlText w:val="%4."/>
      <w:lvlJc w:val="left"/>
      <w:pPr>
        <w:ind w:left="10134" w:hanging="360"/>
      </w:pPr>
    </w:lvl>
    <w:lvl w:ilvl="4" w:tplc="0C070019" w:tentative="1">
      <w:start w:val="1"/>
      <w:numFmt w:val="lowerLetter"/>
      <w:lvlText w:val="%5."/>
      <w:lvlJc w:val="left"/>
      <w:pPr>
        <w:ind w:left="10854" w:hanging="360"/>
      </w:pPr>
    </w:lvl>
    <w:lvl w:ilvl="5" w:tplc="0C07001B" w:tentative="1">
      <w:start w:val="1"/>
      <w:numFmt w:val="lowerRoman"/>
      <w:lvlText w:val="%6."/>
      <w:lvlJc w:val="right"/>
      <w:pPr>
        <w:ind w:left="11574" w:hanging="180"/>
      </w:pPr>
    </w:lvl>
    <w:lvl w:ilvl="6" w:tplc="0C07000F" w:tentative="1">
      <w:start w:val="1"/>
      <w:numFmt w:val="decimal"/>
      <w:lvlText w:val="%7."/>
      <w:lvlJc w:val="left"/>
      <w:pPr>
        <w:ind w:left="12294" w:hanging="360"/>
      </w:pPr>
    </w:lvl>
    <w:lvl w:ilvl="7" w:tplc="0C070019" w:tentative="1">
      <w:start w:val="1"/>
      <w:numFmt w:val="lowerLetter"/>
      <w:lvlText w:val="%8."/>
      <w:lvlJc w:val="left"/>
      <w:pPr>
        <w:ind w:left="13014" w:hanging="360"/>
      </w:pPr>
    </w:lvl>
    <w:lvl w:ilvl="8" w:tplc="0C07001B" w:tentative="1">
      <w:start w:val="1"/>
      <w:numFmt w:val="lowerRoman"/>
      <w:lvlText w:val="%9."/>
      <w:lvlJc w:val="right"/>
      <w:pPr>
        <w:ind w:left="13734" w:hanging="180"/>
      </w:pPr>
    </w:lvl>
  </w:abstractNum>
  <w:abstractNum w:abstractNumId="5">
    <w:nsid w:val="72FE4082"/>
    <w:multiLevelType w:val="multilevel"/>
    <w:tmpl w:val="E9C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C"/>
    <w:rsid w:val="00005FFE"/>
    <w:rsid w:val="00013A23"/>
    <w:rsid w:val="00020C88"/>
    <w:rsid w:val="00022B78"/>
    <w:rsid w:val="00027B9F"/>
    <w:rsid w:val="00033063"/>
    <w:rsid w:val="00034674"/>
    <w:rsid w:val="000347B5"/>
    <w:rsid w:val="00046D3C"/>
    <w:rsid w:val="00052084"/>
    <w:rsid w:val="00057A3C"/>
    <w:rsid w:val="000724D1"/>
    <w:rsid w:val="00073EA6"/>
    <w:rsid w:val="0007407D"/>
    <w:rsid w:val="0007452B"/>
    <w:rsid w:val="00074A3E"/>
    <w:rsid w:val="000768E1"/>
    <w:rsid w:val="00083DC5"/>
    <w:rsid w:val="0009119E"/>
    <w:rsid w:val="000945BE"/>
    <w:rsid w:val="00096E95"/>
    <w:rsid w:val="000A1D38"/>
    <w:rsid w:val="000A5A03"/>
    <w:rsid w:val="000B7AEA"/>
    <w:rsid w:val="000C2EB5"/>
    <w:rsid w:val="000E37AF"/>
    <w:rsid w:val="000F4881"/>
    <w:rsid w:val="000F76F6"/>
    <w:rsid w:val="00101DBD"/>
    <w:rsid w:val="00123E62"/>
    <w:rsid w:val="00125469"/>
    <w:rsid w:val="00134DB7"/>
    <w:rsid w:val="00135FA0"/>
    <w:rsid w:val="00146DF1"/>
    <w:rsid w:val="0016009D"/>
    <w:rsid w:val="001624B7"/>
    <w:rsid w:val="001645F7"/>
    <w:rsid w:val="001652C1"/>
    <w:rsid w:val="00174BD8"/>
    <w:rsid w:val="00181042"/>
    <w:rsid w:val="00181F04"/>
    <w:rsid w:val="001A389D"/>
    <w:rsid w:val="001B2699"/>
    <w:rsid w:val="001B5167"/>
    <w:rsid w:val="001D099A"/>
    <w:rsid w:val="001E583F"/>
    <w:rsid w:val="001E682C"/>
    <w:rsid w:val="002122E2"/>
    <w:rsid w:val="002128C2"/>
    <w:rsid w:val="00234837"/>
    <w:rsid w:val="00246AF4"/>
    <w:rsid w:val="00251173"/>
    <w:rsid w:val="00261ADF"/>
    <w:rsid w:val="0027052F"/>
    <w:rsid w:val="00272B15"/>
    <w:rsid w:val="002744A7"/>
    <w:rsid w:val="00296BA7"/>
    <w:rsid w:val="00296D49"/>
    <w:rsid w:val="002B25CF"/>
    <w:rsid w:val="002B31C2"/>
    <w:rsid w:val="002D13A2"/>
    <w:rsid w:val="002D2555"/>
    <w:rsid w:val="00304417"/>
    <w:rsid w:val="00307A62"/>
    <w:rsid w:val="00312756"/>
    <w:rsid w:val="00314155"/>
    <w:rsid w:val="00326053"/>
    <w:rsid w:val="00350EED"/>
    <w:rsid w:val="00352275"/>
    <w:rsid w:val="0035472D"/>
    <w:rsid w:val="00367F5C"/>
    <w:rsid w:val="00374EE1"/>
    <w:rsid w:val="00384844"/>
    <w:rsid w:val="0038527D"/>
    <w:rsid w:val="003944F4"/>
    <w:rsid w:val="00394973"/>
    <w:rsid w:val="003973FB"/>
    <w:rsid w:val="003A27D9"/>
    <w:rsid w:val="003B78DE"/>
    <w:rsid w:val="003D4750"/>
    <w:rsid w:val="003E0D0F"/>
    <w:rsid w:val="003F26B6"/>
    <w:rsid w:val="0040105E"/>
    <w:rsid w:val="00407AD4"/>
    <w:rsid w:val="00417B1E"/>
    <w:rsid w:val="004224C5"/>
    <w:rsid w:val="004244EE"/>
    <w:rsid w:val="00434EF4"/>
    <w:rsid w:val="00444EBE"/>
    <w:rsid w:val="004502E7"/>
    <w:rsid w:val="00465B6B"/>
    <w:rsid w:val="004677BC"/>
    <w:rsid w:val="004702B5"/>
    <w:rsid w:val="00485E18"/>
    <w:rsid w:val="004B099C"/>
    <w:rsid w:val="004B6DB9"/>
    <w:rsid w:val="004C2A5F"/>
    <w:rsid w:val="004C3F17"/>
    <w:rsid w:val="004D5C8C"/>
    <w:rsid w:val="004E30F5"/>
    <w:rsid w:val="004F022E"/>
    <w:rsid w:val="004F15F8"/>
    <w:rsid w:val="004F6A95"/>
    <w:rsid w:val="004F7F28"/>
    <w:rsid w:val="00507F28"/>
    <w:rsid w:val="00511EC4"/>
    <w:rsid w:val="005127D2"/>
    <w:rsid w:val="00517115"/>
    <w:rsid w:val="00517568"/>
    <w:rsid w:val="00523DFA"/>
    <w:rsid w:val="00530032"/>
    <w:rsid w:val="0053583C"/>
    <w:rsid w:val="00542E98"/>
    <w:rsid w:val="00562AFF"/>
    <w:rsid w:val="00563FF0"/>
    <w:rsid w:val="0057247D"/>
    <w:rsid w:val="00581ADE"/>
    <w:rsid w:val="0058204E"/>
    <w:rsid w:val="005A0542"/>
    <w:rsid w:val="005B1069"/>
    <w:rsid w:val="005C1118"/>
    <w:rsid w:val="005D2903"/>
    <w:rsid w:val="005D487B"/>
    <w:rsid w:val="005D4CFB"/>
    <w:rsid w:val="005D54DB"/>
    <w:rsid w:val="005E142B"/>
    <w:rsid w:val="005F12F6"/>
    <w:rsid w:val="005F3323"/>
    <w:rsid w:val="005F7141"/>
    <w:rsid w:val="00612308"/>
    <w:rsid w:val="00615A82"/>
    <w:rsid w:val="00622D52"/>
    <w:rsid w:val="006234E3"/>
    <w:rsid w:val="0062585A"/>
    <w:rsid w:val="006266A2"/>
    <w:rsid w:val="00626989"/>
    <w:rsid w:val="006306AF"/>
    <w:rsid w:val="006332CF"/>
    <w:rsid w:val="00634FE7"/>
    <w:rsid w:val="00635482"/>
    <w:rsid w:val="00654A11"/>
    <w:rsid w:val="00662D5D"/>
    <w:rsid w:val="00667783"/>
    <w:rsid w:val="00673FB8"/>
    <w:rsid w:val="00681EA1"/>
    <w:rsid w:val="00691137"/>
    <w:rsid w:val="0069138F"/>
    <w:rsid w:val="00694EA9"/>
    <w:rsid w:val="00697791"/>
    <w:rsid w:val="006B0CFD"/>
    <w:rsid w:val="006B14C2"/>
    <w:rsid w:val="006B3481"/>
    <w:rsid w:val="006B4635"/>
    <w:rsid w:val="006B5252"/>
    <w:rsid w:val="006C5FDA"/>
    <w:rsid w:val="006D22DE"/>
    <w:rsid w:val="006E102F"/>
    <w:rsid w:val="006E1A6F"/>
    <w:rsid w:val="006F4302"/>
    <w:rsid w:val="0071688B"/>
    <w:rsid w:val="007249EE"/>
    <w:rsid w:val="00727EC4"/>
    <w:rsid w:val="00732BB3"/>
    <w:rsid w:val="007408C3"/>
    <w:rsid w:val="00741C3A"/>
    <w:rsid w:val="00760DBB"/>
    <w:rsid w:val="00765BB0"/>
    <w:rsid w:val="00773CBD"/>
    <w:rsid w:val="00777C24"/>
    <w:rsid w:val="00791F34"/>
    <w:rsid w:val="00793299"/>
    <w:rsid w:val="007957D5"/>
    <w:rsid w:val="0079703F"/>
    <w:rsid w:val="007A3118"/>
    <w:rsid w:val="007A3247"/>
    <w:rsid w:val="007C1F4C"/>
    <w:rsid w:val="007F3449"/>
    <w:rsid w:val="007F5A83"/>
    <w:rsid w:val="007F618A"/>
    <w:rsid w:val="007F6801"/>
    <w:rsid w:val="00807E4C"/>
    <w:rsid w:val="008117B2"/>
    <w:rsid w:val="00813D77"/>
    <w:rsid w:val="008166C5"/>
    <w:rsid w:val="00822516"/>
    <w:rsid w:val="008247F9"/>
    <w:rsid w:val="00835360"/>
    <w:rsid w:val="008359D2"/>
    <w:rsid w:val="00837EC9"/>
    <w:rsid w:val="00843D01"/>
    <w:rsid w:val="00851122"/>
    <w:rsid w:val="00855379"/>
    <w:rsid w:val="008561D5"/>
    <w:rsid w:val="00856E8F"/>
    <w:rsid w:val="00866F18"/>
    <w:rsid w:val="008770F8"/>
    <w:rsid w:val="00890B80"/>
    <w:rsid w:val="00896EAD"/>
    <w:rsid w:val="00897AF8"/>
    <w:rsid w:val="008A715B"/>
    <w:rsid w:val="008B10FE"/>
    <w:rsid w:val="008B6782"/>
    <w:rsid w:val="008D1567"/>
    <w:rsid w:val="008E34E4"/>
    <w:rsid w:val="008E4751"/>
    <w:rsid w:val="008F5471"/>
    <w:rsid w:val="008F5CD6"/>
    <w:rsid w:val="008F5F94"/>
    <w:rsid w:val="009034F9"/>
    <w:rsid w:val="0091373A"/>
    <w:rsid w:val="0092530E"/>
    <w:rsid w:val="00926E3F"/>
    <w:rsid w:val="00927F26"/>
    <w:rsid w:val="00931861"/>
    <w:rsid w:val="00944FEF"/>
    <w:rsid w:val="009612A2"/>
    <w:rsid w:val="009624E3"/>
    <w:rsid w:val="0097282F"/>
    <w:rsid w:val="0097474A"/>
    <w:rsid w:val="00983FA1"/>
    <w:rsid w:val="00984B01"/>
    <w:rsid w:val="00991657"/>
    <w:rsid w:val="00993527"/>
    <w:rsid w:val="00994F8E"/>
    <w:rsid w:val="009A13B8"/>
    <w:rsid w:val="009A3E5A"/>
    <w:rsid w:val="009B0A68"/>
    <w:rsid w:val="009B3A2F"/>
    <w:rsid w:val="009C202C"/>
    <w:rsid w:val="009C5C4C"/>
    <w:rsid w:val="009D0184"/>
    <w:rsid w:val="009D1286"/>
    <w:rsid w:val="009D4F5B"/>
    <w:rsid w:val="009D6A65"/>
    <w:rsid w:val="009F1C5A"/>
    <w:rsid w:val="00A039BA"/>
    <w:rsid w:val="00A067D6"/>
    <w:rsid w:val="00A06B42"/>
    <w:rsid w:val="00A06C1F"/>
    <w:rsid w:val="00A06EEE"/>
    <w:rsid w:val="00A07A59"/>
    <w:rsid w:val="00A145C4"/>
    <w:rsid w:val="00A17780"/>
    <w:rsid w:val="00A259A8"/>
    <w:rsid w:val="00A316F5"/>
    <w:rsid w:val="00A45B89"/>
    <w:rsid w:val="00A60C03"/>
    <w:rsid w:val="00A624FC"/>
    <w:rsid w:val="00A67737"/>
    <w:rsid w:val="00A844D2"/>
    <w:rsid w:val="00A92EB9"/>
    <w:rsid w:val="00A946A6"/>
    <w:rsid w:val="00AA5977"/>
    <w:rsid w:val="00AB0A06"/>
    <w:rsid w:val="00AB3D7A"/>
    <w:rsid w:val="00AB42FA"/>
    <w:rsid w:val="00AC3C7B"/>
    <w:rsid w:val="00AC5ED4"/>
    <w:rsid w:val="00AD3B1F"/>
    <w:rsid w:val="00AD7417"/>
    <w:rsid w:val="00AF413D"/>
    <w:rsid w:val="00B2227F"/>
    <w:rsid w:val="00B23199"/>
    <w:rsid w:val="00B23DE9"/>
    <w:rsid w:val="00B27FAB"/>
    <w:rsid w:val="00B57D91"/>
    <w:rsid w:val="00B6699D"/>
    <w:rsid w:val="00B80C9E"/>
    <w:rsid w:val="00B83D83"/>
    <w:rsid w:val="00B92662"/>
    <w:rsid w:val="00BA56A4"/>
    <w:rsid w:val="00BB4232"/>
    <w:rsid w:val="00BB602E"/>
    <w:rsid w:val="00BD1F8B"/>
    <w:rsid w:val="00BE3478"/>
    <w:rsid w:val="00BE5568"/>
    <w:rsid w:val="00BE5704"/>
    <w:rsid w:val="00BF4526"/>
    <w:rsid w:val="00BF5757"/>
    <w:rsid w:val="00BF6120"/>
    <w:rsid w:val="00BF72D3"/>
    <w:rsid w:val="00C0282A"/>
    <w:rsid w:val="00C1022D"/>
    <w:rsid w:val="00C11CCC"/>
    <w:rsid w:val="00C13B6C"/>
    <w:rsid w:val="00C21165"/>
    <w:rsid w:val="00C224A7"/>
    <w:rsid w:val="00C24615"/>
    <w:rsid w:val="00C24900"/>
    <w:rsid w:val="00C2727E"/>
    <w:rsid w:val="00C30AED"/>
    <w:rsid w:val="00C30DDF"/>
    <w:rsid w:val="00C313A2"/>
    <w:rsid w:val="00C349AC"/>
    <w:rsid w:val="00C4125F"/>
    <w:rsid w:val="00C414EE"/>
    <w:rsid w:val="00C508F4"/>
    <w:rsid w:val="00C52C4D"/>
    <w:rsid w:val="00C54B97"/>
    <w:rsid w:val="00C63253"/>
    <w:rsid w:val="00C645A1"/>
    <w:rsid w:val="00C7133D"/>
    <w:rsid w:val="00C908A2"/>
    <w:rsid w:val="00CA50C1"/>
    <w:rsid w:val="00CA7462"/>
    <w:rsid w:val="00CA77B0"/>
    <w:rsid w:val="00CB7EA3"/>
    <w:rsid w:val="00CC1910"/>
    <w:rsid w:val="00CC2B2D"/>
    <w:rsid w:val="00CD674A"/>
    <w:rsid w:val="00CD7207"/>
    <w:rsid w:val="00CE6937"/>
    <w:rsid w:val="00CF2FF8"/>
    <w:rsid w:val="00CF7815"/>
    <w:rsid w:val="00D273D7"/>
    <w:rsid w:val="00D328A5"/>
    <w:rsid w:val="00D32C25"/>
    <w:rsid w:val="00D34DE3"/>
    <w:rsid w:val="00D53059"/>
    <w:rsid w:val="00D619E2"/>
    <w:rsid w:val="00D85221"/>
    <w:rsid w:val="00DA556E"/>
    <w:rsid w:val="00DB71B2"/>
    <w:rsid w:val="00DB7E78"/>
    <w:rsid w:val="00DC3686"/>
    <w:rsid w:val="00DC3ECF"/>
    <w:rsid w:val="00DC5121"/>
    <w:rsid w:val="00DD47DE"/>
    <w:rsid w:val="00DE3464"/>
    <w:rsid w:val="00DF2FD3"/>
    <w:rsid w:val="00E03360"/>
    <w:rsid w:val="00E14733"/>
    <w:rsid w:val="00E224B6"/>
    <w:rsid w:val="00E33D30"/>
    <w:rsid w:val="00E42831"/>
    <w:rsid w:val="00E51031"/>
    <w:rsid w:val="00E5413C"/>
    <w:rsid w:val="00E56ACC"/>
    <w:rsid w:val="00E63B26"/>
    <w:rsid w:val="00E82048"/>
    <w:rsid w:val="00E86C65"/>
    <w:rsid w:val="00E96601"/>
    <w:rsid w:val="00EA2F00"/>
    <w:rsid w:val="00EA39BC"/>
    <w:rsid w:val="00EA7CF7"/>
    <w:rsid w:val="00EB2FB1"/>
    <w:rsid w:val="00EE7650"/>
    <w:rsid w:val="00EF4C99"/>
    <w:rsid w:val="00F12A3E"/>
    <w:rsid w:val="00F2213C"/>
    <w:rsid w:val="00F249CD"/>
    <w:rsid w:val="00F24F2C"/>
    <w:rsid w:val="00F27A5F"/>
    <w:rsid w:val="00F304A8"/>
    <w:rsid w:val="00F337E9"/>
    <w:rsid w:val="00F364A8"/>
    <w:rsid w:val="00F44603"/>
    <w:rsid w:val="00F47FD1"/>
    <w:rsid w:val="00F82649"/>
    <w:rsid w:val="00F94D30"/>
    <w:rsid w:val="00FA609D"/>
    <w:rsid w:val="00FB0B73"/>
    <w:rsid w:val="00FB2D0D"/>
    <w:rsid w:val="00FB5D97"/>
    <w:rsid w:val="00FB7BCE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022990BB-64E6-4782-85F7-A9746F78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26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268"/>
      <w:jc w:val="both"/>
    </w:pPr>
    <w:rPr>
      <w:sz w:val="24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paragraph" w:customStyle="1" w:styleId="PD-Flietext">
    <w:name w:val="PD-Fließtext"/>
    <w:basedOn w:val="Standard"/>
    <w:pPr>
      <w:spacing w:before="160" w:line="360" w:lineRule="auto"/>
      <w:ind w:left="2268"/>
    </w:pPr>
    <w:rPr>
      <w:rFonts w:ascii="Arial" w:hAnsi="Arial"/>
      <w:sz w:val="24"/>
    </w:rPr>
  </w:style>
  <w:style w:type="paragraph" w:styleId="Endnotentext">
    <w:name w:val="endnote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32"/>
    </w:rPr>
  </w:style>
  <w:style w:type="paragraph" w:styleId="Textkrper2">
    <w:name w:val="Body Text 2"/>
    <w:basedOn w:val="Standard"/>
    <w:semiHidden/>
    <w:rPr>
      <w:rFonts w:ascii="Bookman Old Style" w:hAnsi="Bookman Old Style"/>
      <w:sz w:val="22"/>
      <w:lang w:val="de-AT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H4">
    <w:name w:val="H4"/>
    <w:basedOn w:val="Standard"/>
    <w:next w:val="Standard"/>
    <w:pPr>
      <w:keepNext/>
      <w:spacing w:before="100" w:after="100"/>
      <w:outlineLvl w:val="4"/>
    </w:pPr>
    <w:rPr>
      <w:b/>
      <w:snapToGrid w:val="0"/>
      <w:sz w:val="24"/>
      <w:lang w:val="de-AT"/>
    </w:rPr>
  </w:style>
  <w:style w:type="paragraph" w:customStyle="1" w:styleId="PD-Zwischenberschrift">
    <w:name w:val="PD-Zwischenüberschrift"/>
    <w:basedOn w:val="PD-Flietext"/>
    <w:pPr>
      <w:spacing w:before="240" w:after="80"/>
      <w:ind w:left="1418"/>
    </w:pPr>
    <w:rPr>
      <w:b/>
    </w:rPr>
  </w:style>
  <w:style w:type="paragraph" w:styleId="StandardWeb">
    <w:name w:val="Normal (Web)"/>
    <w:basedOn w:val="Standard"/>
    <w:uiPriority w:val="99"/>
    <w:semiHidden/>
    <w:unhideWhenUsed/>
    <w:rsid w:val="00B57D91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Fett">
    <w:name w:val="Strong"/>
    <w:uiPriority w:val="22"/>
    <w:qFormat/>
    <w:rsid w:val="002D2555"/>
    <w:rPr>
      <w:b/>
      <w:bCs/>
    </w:rPr>
  </w:style>
  <w:style w:type="character" w:customStyle="1" w:styleId="veransttabtext1">
    <w:name w:val="veranst_tab_text1"/>
    <w:rsid w:val="002D2555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5B89"/>
    <w:rPr>
      <w:rFonts w:ascii="Segoe UI" w:hAnsi="Segoe UI" w:cs="Segoe UI"/>
      <w:sz w:val="18"/>
      <w:szCs w:val="18"/>
      <w:lang w:val="de-DE" w:eastAsia="de-DE"/>
    </w:rPr>
  </w:style>
  <w:style w:type="character" w:styleId="Hervorhebung">
    <w:name w:val="Emphasis"/>
    <w:uiPriority w:val="20"/>
    <w:qFormat/>
    <w:rsid w:val="00BF6120"/>
    <w:rPr>
      <w:i/>
      <w:iCs/>
    </w:rPr>
  </w:style>
  <w:style w:type="character" w:customStyle="1" w:styleId="berschrift4Zchn">
    <w:name w:val="Überschrift 4 Zchn"/>
    <w:link w:val="berschrift4"/>
    <w:uiPriority w:val="9"/>
    <w:semiHidden/>
    <w:rsid w:val="00B92662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bodytext">
    <w:name w:val="bodytext"/>
    <w:basedOn w:val="Standard"/>
    <w:rsid w:val="00052084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HTMLZitat">
    <w:name w:val="HTML Cite"/>
    <w:uiPriority w:val="99"/>
    <w:semiHidden/>
    <w:unhideWhenUsed/>
    <w:rsid w:val="008F5F94"/>
    <w:rPr>
      <w:i/>
      <w:iCs/>
    </w:rPr>
  </w:style>
  <w:style w:type="character" w:customStyle="1" w:styleId="TitelZchn">
    <w:name w:val="Titel Zchn"/>
    <w:basedOn w:val="Absatz-Standardschriftart"/>
    <w:link w:val="Titel"/>
    <w:rsid w:val="00E86C65"/>
    <w:rPr>
      <w:rFonts w:ascii="Arial" w:hAnsi="Arial"/>
      <w:b/>
      <w:sz w:val="32"/>
      <w:lang w:val="de-DE" w:eastAsia="de-DE"/>
    </w:rPr>
  </w:style>
  <w:style w:type="paragraph" w:customStyle="1" w:styleId="pd-flietext0">
    <w:name w:val="pd-flietext"/>
    <w:basedOn w:val="Standard"/>
    <w:rsid w:val="002744A7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apple-converted-space">
    <w:name w:val="apple-converted-space"/>
    <w:basedOn w:val="Absatz-Standardschriftart"/>
    <w:rsid w:val="002744A7"/>
  </w:style>
  <w:style w:type="paragraph" w:customStyle="1" w:styleId="Default">
    <w:name w:val="Default"/>
    <w:rsid w:val="00C22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9FA6AA"/>
                <w:right w:val="none" w:sz="0" w:space="0" w:color="auto"/>
              </w:divBdr>
              <w:divsChild>
                <w:div w:id="15094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FA6AA"/>
                        <w:right w:val="none" w:sz="0" w:space="0" w:color="auto"/>
                      </w:divBdr>
                      <w:divsChild>
                        <w:div w:id="9007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13437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784">
                  <w:marLeft w:val="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2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14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47489">
      <w:bodyDiv w:val="1"/>
      <w:marLeft w:val="72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18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496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535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19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8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65609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9602">
                  <w:marLeft w:val="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6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42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128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1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4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29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19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167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4648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4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2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697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65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1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29161">
                      <w:marLeft w:val="0"/>
                      <w:marRight w:val="0"/>
                      <w:marTop w:val="6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9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55037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7452">
                  <w:marLeft w:val="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7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856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59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2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oesterreich.at/wein-und-bierkultur/" TargetMode="External"/><Relationship Id="rId13" Type="http://schemas.openxmlformats.org/officeDocument/2006/relationships/hyperlink" Target="http://www.kloesterreich.com/wein-und-bierkultu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loesterre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oesterreich.com/wein-und-bierkultur" TargetMode="External"/><Relationship Id="rId10" Type="http://schemas.openxmlformats.org/officeDocument/2006/relationships/hyperlink" Target="http://www.kloesterreic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kloesterreich.com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loesterreich" TargetMode="External"/><Relationship Id="rId2" Type="http://schemas.openxmlformats.org/officeDocument/2006/relationships/hyperlink" Target="http://www.kloesterreich.com" TargetMode="External"/><Relationship Id="rId1" Type="http://schemas.openxmlformats.org/officeDocument/2006/relationships/hyperlink" Target="mailto:presse@kloesterrei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BDE9-8F16-4956-90CD-F967B55B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Weinkultur und Biertradition im Klösterreich</vt:lpstr>
    </vt:vector>
  </TitlesOfParts>
  <Company>Seitenstetten</Company>
  <LinksUpToDate>false</LinksUpToDate>
  <CharactersWithSpaces>3388</CharactersWithSpaces>
  <SharedDoc>false</SharedDoc>
  <HLinks>
    <vt:vector size="108" baseType="variant">
      <vt:variant>
        <vt:i4>262147</vt:i4>
      </vt:variant>
      <vt:variant>
        <vt:i4>48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8257611</vt:i4>
      </vt:variant>
      <vt:variant>
        <vt:i4>45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  <vt:variant>
        <vt:i4>524378</vt:i4>
      </vt:variant>
      <vt:variant>
        <vt:i4>42</vt:i4>
      </vt:variant>
      <vt:variant>
        <vt:i4>0</vt:i4>
      </vt:variant>
      <vt:variant>
        <vt:i4>5</vt:i4>
      </vt:variant>
      <vt:variant>
        <vt:lpwstr>http://www.gobelsburg.at/</vt:lpwstr>
      </vt:variant>
      <vt:variant>
        <vt:lpwstr/>
      </vt:variant>
      <vt:variant>
        <vt:i4>786512</vt:i4>
      </vt:variant>
      <vt:variant>
        <vt:i4>39</vt:i4>
      </vt:variant>
      <vt:variant>
        <vt:i4>0</vt:i4>
      </vt:variant>
      <vt:variant>
        <vt:i4>5</vt:i4>
      </vt:variant>
      <vt:variant>
        <vt:lpwstr>http://shop.stift-zwettl.at/Wein</vt:lpwstr>
      </vt:variant>
      <vt:variant>
        <vt:lpwstr/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http://www.stiftsbrauerei-schlaegl.at/</vt:lpwstr>
      </vt:variant>
      <vt:variant>
        <vt:lpwstr/>
      </vt:variant>
      <vt:variant>
        <vt:i4>131080</vt:i4>
      </vt:variant>
      <vt:variant>
        <vt:i4>33</vt:i4>
      </vt:variant>
      <vt:variant>
        <vt:i4>0</vt:i4>
      </vt:variant>
      <vt:variant>
        <vt:i4>5</vt:i4>
      </vt:variant>
      <vt:variant>
        <vt:lpwstr>http://www.stift-schlaegl.at/</vt:lpwstr>
      </vt:variant>
      <vt:variant>
        <vt:lpwstr/>
      </vt:variant>
      <vt:variant>
        <vt:i4>851995</vt:i4>
      </vt:variant>
      <vt:variant>
        <vt:i4>30</vt:i4>
      </vt:variant>
      <vt:variant>
        <vt:i4>0</vt:i4>
      </vt:variant>
      <vt:variant>
        <vt:i4>5</vt:i4>
      </vt:variant>
      <vt:variant>
        <vt:lpwstr>http://www.apatsagipinceszet.hu/</vt:lpwstr>
      </vt:variant>
      <vt:variant>
        <vt:lpwstr/>
      </vt:variant>
      <vt:variant>
        <vt:i4>327705</vt:i4>
      </vt:variant>
      <vt:variant>
        <vt:i4>27</vt:i4>
      </vt:variant>
      <vt:variant>
        <vt:i4>0</vt:i4>
      </vt:variant>
      <vt:variant>
        <vt:i4>5</vt:i4>
      </vt:variant>
      <vt:variant>
        <vt:lpwstr>http://www.stiftmelk.at/</vt:lpwstr>
      </vt:variant>
      <vt:variant>
        <vt:lpwstr/>
      </vt:variant>
      <vt:variant>
        <vt:i4>1835087</vt:i4>
      </vt:variant>
      <vt:variant>
        <vt:i4>24</vt:i4>
      </vt:variant>
      <vt:variant>
        <vt:i4>0</vt:i4>
      </vt:variant>
      <vt:variant>
        <vt:i4>5</vt:i4>
      </vt:variant>
      <vt:variant>
        <vt:lpwstr>http://www.stift-stlambrecht.at/</vt:lpwstr>
      </vt:variant>
      <vt:variant>
        <vt:lpwstr/>
      </vt:variant>
      <vt:variant>
        <vt:i4>4456525</vt:i4>
      </vt:variant>
      <vt:variant>
        <vt:i4>21</vt:i4>
      </vt:variant>
      <vt:variant>
        <vt:i4>0</vt:i4>
      </vt:variant>
      <vt:variant>
        <vt:i4>5</vt:i4>
      </vt:variant>
      <vt:variant>
        <vt:lpwstr>http://www.domaene-lilienfeld.com/geschichte.html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http://www.stift-kremsmuenster.at/kellerei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http://www.stift-klosterneuburg.at/wein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http://www.stiftsweingut-herzogenburg.com/</vt:lpwstr>
      </vt:variant>
      <vt:variant>
        <vt:lpwstr/>
      </vt:variant>
      <vt:variant>
        <vt:i4>6946941</vt:i4>
      </vt:variant>
      <vt:variant>
        <vt:i4>9</vt:i4>
      </vt:variant>
      <vt:variant>
        <vt:i4>0</vt:i4>
      </vt:variant>
      <vt:variant>
        <vt:i4>5</vt:i4>
      </vt:variant>
      <vt:variant>
        <vt:lpwstr>http://www.freigut-thallern.at/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http://www.weingutstiftgoettweig.at/</vt:lpwstr>
      </vt:variant>
      <vt:variant>
        <vt:lpwstr/>
      </vt:variant>
      <vt:variant>
        <vt:i4>6946877</vt:i4>
      </vt:variant>
      <vt:variant>
        <vt:i4>3</vt:i4>
      </vt:variant>
      <vt:variant>
        <vt:i4>0</vt:i4>
      </vt:variant>
      <vt:variant>
        <vt:i4>5</vt:i4>
      </vt:variant>
      <vt:variant>
        <vt:lpwstr>http://www.stift-altenburg.at/wirtschaftsbetriebe/weingut/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http://www.stiftadmont.at/deutsch/stift/betriebe/dveri_pax.php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Weinkultur und Biertradition im Klösterreich</dc:title>
  <dc:subject>Medien-Info Klösterreich</dc:subject>
  <dc:creator>Hermann Paschinger</dc:creator>
  <cp:keywords/>
  <cp:lastModifiedBy>Teichtmeister</cp:lastModifiedBy>
  <cp:revision>18</cp:revision>
  <cp:lastPrinted>2019-09-04T08:35:00Z</cp:lastPrinted>
  <dcterms:created xsi:type="dcterms:W3CDTF">2019-09-04T07:30:00Z</dcterms:created>
  <dcterms:modified xsi:type="dcterms:W3CDTF">2019-09-04T10:26:00Z</dcterms:modified>
</cp:coreProperties>
</file>